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0BEAC2D9" wp14:editId="4841B12F">
            <wp:simplePos x="0" y="0"/>
            <wp:positionH relativeFrom="column">
              <wp:posOffset>69850</wp:posOffset>
            </wp:positionH>
            <wp:positionV relativeFrom="paragraph">
              <wp:posOffset>-2086</wp:posOffset>
            </wp:positionV>
            <wp:extent cx="6335395" cy="2520315"/>
            <wp:effectExtent l="0" t="0" r="8255" b="0"/>
            <wp:wrapNone/>
            <wp:docPr id="2590" name="image3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42FB" w:rsidRPr="005E57E3" w:rsidRDefault="006542FB" w:rsidP="006542FB">
      <w:pPr>
        <w:pStyle w:val="2"/>
      </w:pPr>
      <w:r w:rsidRPr="002C706C">
        <w:t xml:space="preserve">　　　　</w:t>
      </w:r>
      <w:r>
        <w:t xml:space="preserve">　　</w:t>
      </w:r>
      <w:r w:rsidRPr="005E57E3">
        <w:t>第十三章</w:t>
      </w:r>
    </w:p>
    <w:p w:rsidR="006542FB" w:rsidRDefault="006542FB" w:rsidP="006542FB">
      <w:pPr>
        <w:pStyle w:val="2"/>
      </w:pPr>
      <w:r>
        <w:t xml:space="preserve">　　　　　　　　　　　</w:t>
      </w:r>
      <w:r w:rsidRPr="005E57E3">
        <w:t>交变电流　电磁振荡</w:t>
      </w:r>
    </w:p>
    <w:p w:rsidR="006542FB" w:rsidRPr="005E57E3" w:rsidRDefault="006542FB" w:rsidP="006542FB">
      <w:pPr>
        <w:pStyle w:val="2"/>
      </w:pPr>
      <w:r>
        <w:rPr>
          <w:rFonts w:hint="eastAsia"/>
        </w:rPr>
        <w:t xml:space="preserve">                                    </w:t>
      </w:r>
      <w:r w:rsidRPr="005E57E3">
        <w:t>电磁波　传感器</w:t>
      </w:r>
    </w:p>
    <w:p w:rsidR="006542FB" w:rsidRPr="005E57E3" w:rsidRDefault="006542FB" w:rsidP="006542FB">
      <w:pPr>
        <w:pStyle w:val="2"/>
      </w:pPr>
      <w:bookmarkStart w:id="0" w:name="_GoBack"/>
      <w:r w:rsidRPr="005E57E3">
        <w:t>第</w:t>
      </w:r>
      <w:r w:rsidRPr="005E57E3">
        <w:t>68</w:t>
      </w:r>
      <w:r w:rsidRPr="005E57E3">
        <w:t>课时　交变电流的产生和描述</w:t>
      </w:r>
    </w:p>
    <w:bookmarkEnd w:id="0"/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1B373450" wp14:editId="2FDEAB8B">
            <wp:extent cx="38100" cy="108585"/>
            <wp:effectExtent l="0" t="0" r="0" b="5715"/>
            <wp:docPr id="2591" name="image3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目标要求</w:t>
      </w:r>
      <w:r w:rsidRPr="002C706C">
        <w:rPr>
          <w:rFonts w:ascii="Times New Roman" w:hAnsi="Times New Roman"/>
          <w:noProof/>
        </w:rPr>
        <w:drawing>
          <wp:inline distT="0" distB="0" distL="0" distR="0" wp14:anchorId="0C67BC1B" wp14:editId="02A80BAA">
            <wp:extent cx="38100" cy="108585"/>
            <wp:effectExtent l="0" t="0" r="0" b="5715"/>
            <wp:docPr id="2592" name="image3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 w:rsidRPr="002C706C">
        <w:rPr>
          <w:rFonts w:ascii="Times New Roman" w:hAnsi="Times New Roman"/>
          <w:sz w:val="21"/>
          <w:szCs w:val="21"/>
        </w:rPr>
        <w:t>1</w:t>
      </w:r>
      <w:r w:rsidRPr="0041027B">
        <w:rPr>
          <w:rFonts w:ascii="Times New Roman" w:hAnsi="Times New Roman"/>
          <w:sz w:val="21"/>
          <w:szCs w:val="21"/>
        </w:rPr>
        <w:t>.</w:t>
      </w:r>
      <w:r w:rsidRPr="002C706C">
        <w:rPr>
          <w:rFonts w:ascii="Times New Roman" w:eastAsia="新宋体" w:hAnsi="Times New Roman"/>
          <w:sz w:val="21"/>
          <w:szCs w:val="21"/>
        </w:rPr>
        <w:t>理解正弦式交变电流的产生过程</w:t>
      </w:r>
      <w:r w:rsidRPr="00085725">
        <w:rPr>
          <w:rFonts w:ascii="Times New Roman" w:eastAsia="新宋体" w:hAnsi="Times New Roman"/>
          <w:sz w:val="21"/>
          <w:szCs w:val="21"/>
        </w:rPr>
        <w:t>，</w:t>
      </w:r>
      <w:r w:rsidRPr="002C706C">
        <w:rPr>
          <w:rFonts w:ascii="Times New Roman" w:eastAsia="新宋体" w:hAnsi="Times New Roman"/>
          <w:sz w:val="21"/>
          <w:szCs w:val="21"/>
        </w:rPr>
        <w:t>能正确书写交变电流的函数表达式。</w:t>
      </w:r>
      <w:r w:rsidRPr="002C706C">
        <w:rPr>
          <w:rFonts w:ascii="Times New Roman" w:hAnsi="Times New Roman"/>
          <w:sz w:val="21"/>
          <w:szCs w:val="21"/>
        </w:rPr>
        <w:t>2</w:t>
      </w:r>
      <w:r w:rsidRPr="0041027B">
        <w:rPr>
          <w:rFonts w:ascii="Times New Roman" w:hAnsi="Times New Roman"/>
          <w:sz w:val="21"/>
          <w:szCs w:val="21"/>
        </w:rPr>
        <w:t>.</w:t>
      </w:r>
      <w:r w:rsidRPr="002C706C">
        <w:rPr>
          <w:rFonts w:ascii="Times New Roman" w:eastAsia="新宋体" w:hAnsi="Times New Roman"/>
          <w:sz w:val="21"/>
          <w:szCs w:val="21"/>
        </w:rPr>
        <w:t>理解并掌握交变电流图像的意义。</w:t>
      </w:r>
      <w:r w:rsidRPr="002C706C">
        <w:rPr>
          <w:rFonts w:ascii="Times New Roman" w:hAnsi="Times New Roman"/>
          <w:sz w:val="21"/>
          <w:szCs w:val="21"/>
        </w:rPr>
        <w:t>3</w:t>
      </w:r>
      <w:r w:rsidRPr="0041027B">
        <w:rPr>
          <w:rFonts w:ascii="Times New Roman" w:hAnsi="Times New Roman"/>
          <w:sz w:val="21"/>
          <w:szCs w:val="21"/>
        </w:rPr>
        <w:t>.</w:t>
      </w:r>
      <w:r w:rsidRPr="002C706C">
        <w:rPr>
          <w:rFonts w:ascii="Times New Roman" w:eastAsia="新宋体" w:hAnsi="Times New Roman"/>
          <w:sz w:val="21"/>
          <w:szCs w:val="21"/>
        </w:rPr>
        <w:t>理解描述交变电流的几个物理量</w:t>
      </w:r>
      <w:r w:rsidRPr="00085725">
        <w:rPr>
          <w:rFonts w:ascii="Times New Roman" w:eastAsia="新宋体" w:hAnsi="Times New Roman"/>
          <w:sz w:val="21"/>
          <w:szCs w:val="21"/>
        </w:rPr>
        <w:t>，</w:t>
      </w:r>
      <w:r w:rsidRPr="002C706C">
        <w:rPr>
          <w:rFonts w:ascii="Times New Roman" w:eastAsia="新宋体" w:hAnsi="Times New Roman"/>
          <w:sz w:val="21"/>
          <w:szCs w:val="21"/>
        </w:rPr>
        <w:t>会计算交变电流的有效值。</w:t>
      </w:r>
      <w:r w:rsidRPr="002C706C">
        <w:rPr>
          <w:rFonts w:ascii="Times New Roman" w:hAnsi="Times New Roman"/>
          <w:sz w:val="21"/>
          <w:szCs w:val="21"/>
        </w:rPr>
        <w:t>4</w:t>
      </w:r>
      <w:r w:rsidRPr="0041027B">
        <w:rPr>
          <w:rFonts w:ascii="Times New Roman" w:hAnsi="Times New Roman"/>
          <w:sz w:val="21"/>
          <w:szCs w:val="21"/>
        </w:rPr>
        <w:t>.</w:t>
      </w:r>
      <w:r w:rsidRPr="002C706C">
        <w:rPr>
          <w:rFonts w:ascii="Times New Roman" w:eastAsia="新宋体" w:hAnsi="Times New Roman"/>
          <w:sz w:val="21"/>
          <w:szCs w:val="21"/>
        </w:rPr>
        <w:t>知道交流电</w:t>
      </w:r>
      <w:r w:rsidRPr="00AB4E7F">
        <w:rPr>
          <w:rFonts w:asciiTheme="majorEastAsia" w:eastAsiaTheme="majorEastAsia" w:hAnsiTheme="majorEastAsia"/>
          <w:sz w:val="21"/>
          <w:szCs w:val="21"/>
        </w:rPr>
        <w:t>“</w:t>
      </w:r>
      <w:r w:rsidRPr="002C706C">
        <w:rPr>
          <w:rFonts w:ascii="Times New Roman" w:eastAsia="新宋体" w:hAnsi="Times New Roman"/>
          <w:sz w:val="21"/>
          <w:szCs w:val="21"/>
        </w:rPr>
        <w:t>四值</w:t>
      </w:r>
      <w:r w:rsidRPr="00AB4E7F">
        <w:rPr>
          <w:rFonts w:asciiTheme="majorEastAsia" w:eastAsiaTheme="majorEastAsia" w:hAnsiTheme="majorEastAsia"/>
          <w:sz w:val="21"/>
          <w:szCs w:val="21"/>
        </w:rPr>
        <w:t>”</w:t>
      </w:r>
      <w:r w:rsidRPr="002C706C">
        <w:rPr>
          <w:rFonts w:ascii="Times New Roman" w:eastAsia="新宋体" w:hAnsi="Times New Roman"/>
          <w:sz w:val="21"/>
          <w:szCs w:val="21"/>
        </w:rPr>
        <w:t>在具体情况下的应用。</w:t>
      </w:r>
    </w:p>
    <w:p w:rsidR="006542FB" w:rsidRPr="002C706C" w:rsidRDefault="006542FB" w:rsidP="006542FB">
      <w:pPr>
        <w:pStyle w:val="3"/>
      </w:pPr>
      <w:r w:rsidRPr="002C706C">
        <w:t>考点一　正弦式交变电流的产生及变化规律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产生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在匀强磁场中线圈绕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>垂直于</w:t>
      </w:r>
      <w:r w:rsidRPr="002C706C">
        <w:rPr>
          <w:rFonts w:ascii="Times New Roman" w:hAnsi="Times New Roman"/>
          <w:w w:val="104"/>
          <w:sz w:val="23"/>
          <w:szCs w:val="23"/>
        </w:rPr>
        <w:t>磁场方向的轴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>匀速</w:t>
      </w:r>
      <w:r w:rsidRPr="002C706C">
        <w:rPr>
          <w:rFonts w:ascii="Times New Roman" w:hAnsi="Times New Roman"/>
          <w:w w:val="104"/>
          <w:sz w:val="23"/>
          <w:szCs w:val="23"/>
        </w:rPr>
        <w:t>转动。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交流电产生过程中的两个特殊位置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863"/>
        <w:gridCol w:w="4097"/>
        <w:gridCol w:w="4165"/>
      </w:tblGrid>
      <w:tr w:rsidR="006542FB" w:rsidRPr="002C706C" w:rsidTr="00A10519">
        <w:trPr>
          <w:trHeight w:val="631"/>
          <w:jc w:val="center"/>
        </w:trPr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图示</w:t>
            </w:r>
          </w:p>
        </w:tc>
        <w:tc>
          <w:tcPr>
            <w:tcW w:w="4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03D4208C" wp14:editId="7BF15FA4">
                  <wp:extent cx="1045210" cy="897890"/>
                  <wp:effectExtent l="0" t="0" r="2540" b="0"/>
                  <wp:docPr id="2593" name="image4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75EF2408" wp14:editId="72463593">
                  <wp:extent cx="1077595" cy="794385"/>
                  <wp:effectExtent l="0" t="0" r="8255" b="5715"/>
                  <wp:docPr id="2594" name="image4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2FB" w:rsidRPr="002C706C" w:rsidTr="00A10519">
        <w:trPr>
          <w:trHeight w:val="265"/>
          <w:jc w:val="center"/>
        </w:trPr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概念</w:t>
            </w:r>
          </w:p>
        </w:tc>
        <w:tc>
          <w:tcPr>
            <w:tcW w:w="4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中性面位置</w:t>
            </w:r>
          </w:p>
        </w:tc>
        <w:tc>
          <w:tcPr>
            <w:tcW w:w="4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与中性面垂直的位置</w:t>
            </w:r>
          </w:p>
        </w:tc>
      </w:tr>
      <w:tr w:rsidR="006542FB" w:rsidRPr="002C706C" w:rsidTr="00A10519">
        <w:trPr>
          <w:trHeight w:val="134"/>
          <w:jc w:val="center"/>
        </w:trPr>
        <w:tc>
          <w:tcPr>
            <w:tcW w:w="863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特点</w:t>
            </w:r>
          </w:p>
        </w:tc>
        <w:tc>
          <w:tcPr>
            <w:tcW w:w="4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B</w:t>
            </w:r>
            <w:r w:rsidRPr="002C706C">
              <w:rPr>
                <w:rFonts w:ascii="宋体" w:hAnsi="宋体" w:cs="宋体" w:hint="eastAsia"/>
                <w:sz w:val="21"/>
                <w:szCs w:val="21"/>
              </w:rPr>
              <w:t>⊥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S</w:t>
            </w:r>
          </w:p>
        </w:tc>
        <w:tc>
          <w:tcPr>
            <w:tcW w:w="4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B</w:t>
            </w:r>
            <w:r w:rsidRPr="002C706C">
              <w:rPr>
                <w:rFonts w:ascii="宋体" w:hAnsi="宋体" w:cs="宋体" w:hint="eastAsia"/>
                <w:sz w:val="21"/>
                <w:szCs w:val="21"/>
              </w:rPr>
              <w:t>∥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S</w:t>
            </w:r>
          </w:p>
        </w:tc>
      </w:tr>
      <w:tr w:rsidR="006542FB" w:rsidRPr="002C706C" w:rsidTr="00A10519">
        <w:trPr>
          <w:trHeight w:val="494"/>
          <w:jc w:val="center"/>
        </w:trPr>
        <w:tc>
          <w:tcPr>
            <w:tcW w:w="86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Φ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BS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磁通量最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大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磁通量变化率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Φ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0</w:t>
            </w:r>
          </w:p>
        </w:tc>
        <w:tc>
          <w:tcPr>
            <w:tcW w:w="4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Φ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=0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磁通量最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小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磁通量变化率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Φ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 w:rsidRPr="002C706C">
              <w:rPr>
                <w:rFonts w:ascii="Times New Roman" w:hAnsi="Times New Roman"/>
                <w:sz w:val="21"/>
                <w:szCs w:val="21"/>
              </w:rPr>
              <w:t>最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大</w:t>
            </w:r>
          </w:p>
        </w:tc>
      </w:tr>
      <w:tr w:rsidR="006542FB" w:rsidRPr="002C706C" w:rsidTr="00A10519">
        <w:trPr>
          <w:trHeight w:val="134"/>
          <w:jc w:val="center"/>
        </w:trPr>
        <w:tc>
          <w:tcPr>
            <w:tcW w:w="86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e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0</w:t>
            </w:r>
          </w:p>
        </w:tc>
        <w:tc>
          <w:tcPr>
            <w:tcW w:w="4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e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NBSω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NΦ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  <w:vertAlign w:val="subscript"/>
              </w:rPr>
              <w:t>m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ω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电动势最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大</w:t>
            </w:r>
          </w:p>
        </w:tc>
      </w:tr>
      <w:tr w:rsidR="006542FB" w:rsidRPr="002C706C" w:rsidTr="00A10519">
        <w:trPr>
          <w:trHeight w:val="265"/>
          <w:jc w:val="center"/>
        </w:trPr>
        <w:tc>
          <w:tcPr>
            <w:tcW w:w="86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感应电流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i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=0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方向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改变</w:t>
            </w:r>
          </w:p>
        </w:tc>
        <w:tc>
          <w:tcPr>
            <w:tcW w:w="4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感应电流最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大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方向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不变</w:t>
            </w:r>
          </w:p>
        </w:tc>
      </w:tr>
      <w:tr w:rsidR="006542FB" w:rsidRPr="002C706C" w:rsidTr="00A10519">
        <w:trPr>
          <w:trHeight w:val="265"/>
          <w:jc w:val="center"/>
        </w:trPr>
        <w:tc>
          <w:tcPr>
            <w:tcW w:w="86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2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一个周期内电流方向改变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两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次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在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中性面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位置改变</w:t>
            </w:r>
          </w:p>
        </w:tc>
      </w:tr>
    </w:tbl>
    <w:p w:rsidR="006542FB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3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正弦式交变电流的图像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线圈从中性面位置开始计时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208"/>
        <w:gridCol w:w="3750"/>
        <w:gridCol w:w="3608"/>
      </w:tblGrid>
      <w:tr w:rsidR="006542FB" w:rsidRPr="002C706C" w:rsidTr="00A10519">
        <w:trPr>
          <w:trHeight w:val="207"/>
          <w:jc w:val="center"/>
        </w:trPr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物理量</w:t>
            </w:r>
          </w:p>
        </w:tc>
        <w:tc>
          <w:tcPr>
            <w:tcW w:w="3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函数表达式</w:t>
            </w:r>
          </w:p>
        </w:tc>
        <w:tc>
          <w:tcPr>
            <w:tcW w:w="3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图像</w:t>
            </w:r>
          </w:p>
        </w:tc>
      </w:tr>
      <w:tr w:rsidR="006542FB" w:rsidRPr="002C706C" w:rsidTr="00A10519">
        <w:trPr>
          <w:trHeight w:val="397"/>
          <w:jc w:val="center"/>
        </w:trPr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lastRenderedPageBreak/>
              <w:t>磁通量</w:t>
            </w:r>
          </w:p>
        </w:tc>
        <w:tc>
          <w:tcPr>
            <w:tcW w:w="3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Φ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Φ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m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 xml:space="preserve">cos 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ωt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BS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 xml:space="preserve">cos 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ωt</w:t>
            </w:r>
          </w:p>
        </w:tc>
        <w:tc>
          <w:tcPr>
            <w:tcW w:w="3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0A822D2F" wp14:editId="3F0C2364">
                  <wp:extent cx="1115695" cy="718185"/>
                  <wp:effectExtent l="0" t="0" r="8255" b="5715"/>
                  <wp:docPr id="2599" name="image4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2FB" w:rsidRPr="002C706C" w:rsidTr="00A10519">
        <w:trPr>
          <w:trHeight w:val="374"/>
          <w:jc w:val="center"/>
        </w:trPr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电动势</w:t>
            </w:r>
          </w:p>
        </w:tc>
        <w:tc>
          <w:tcPr>
            <w:tcW w:w="3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e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E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  <w:vertAlign w:val="subscript"/>
              </w:rPr>
              <w:t>m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 xml:space="preserve">sin 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ωt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NBSω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 xml:space="preserve">sin 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ωt</w:t>
            </w:r>
          </w:p>
        </w:tc>
        <w:tc>
          <w:tcPr>
            <w:tcW w:w="3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4FB67976" wp14:editId="265E7E4F">
                  <wp:extent cx="1186815" cy="647700"/>
                  <wp:effectExtent l="0" t="0" r="0" b="0"/>
                  <wp:docPr id="2600" name="image4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2FB" w:rsidRPr="002C706C" w:rsidTr="00A10519">
        <w:trPr>
          <w:trHeight w:val="485"/>
          <w:jc w:val="center"/>
        </w:trPr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路端</w:t>
            </w:r>
          </w:p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电压</w:t>
            </w:r>
          </w:p>
        </w:tc>
        <w:tc>
          <w:tcPr>
            <w:tcW w:w="3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u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U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  <w:vertAlign w:val="subscript"/>
              </w:rPr>
              <w:t>m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 xml:space="preserve">sin 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ωt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R+r</m:t>
                  </m:r>
                </m:den>
              </m:f>
            </m:oMath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 xml:space="preserve">sin 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ωt</w:t>
            </w:r>
          </w:p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外电路为纯电阻电路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3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12205965" wp14:editId="7E12301C">
                  <wp:extent cx="1186815" cy="647700"/>
                  <wp:effectExtent l="0" t="0" r="0" b="0"/>
                  <wp:docPr id="2603" name="image5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42FB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4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描述交变电流的物理量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最大值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  <w:w w:val="104"/>
          <w:sz w:val="23"/>
          <w:szCs w:val="23"/>
        </w:rPr>
        <w:t>E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w:r w:rsidRPr="002C706C">
        <w:rPr>
          <w:rFonts w:ascii="Times New Roman" w:hAnsi="Times New Roman"/>
          <w:i/>
          <w:w w:val="104"/>
          <w:sz w:val="23"/>
          <w:szCs w:val="23"/>
          <w:u w:val="single"/>
        </w:rPr>
        <w:t>NBSω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与转轴位置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>无关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与线圈形状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>无关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后两个空均选填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“</w:t>
      </w:r>
      <w:r w:rsidRPr="002C706C">
        <w:rPr>
          <w:rFonts w:ascii="Times New Roman" w:hAnsi="Times New Roman"/>
          <w:w w:val="104"/>
          <w:sz w:val="23"/>
          <w:szCs w:val="23"/>
        </w:rPr>
        <w:t>有关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”</w:t>
      </w:r>
      <w:r w:rsidRPr="002C706C">
        <w:rPr>
          <w:rFonts w:ascii="Times New Roman" w:hAnsi="Times New Roman"/>
          <w:w w:val="104"/>
          <w:sz w:val="23"/>
          <w:szCs w:val="23"/>
        </w:rPr>
        <w:t>或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“</w:t>
      </w:r>
      <w:r w:rsidRPr="002C706C">
        <w:rPr>
          <w:rFonts w:ascii="Times New Roman" w:hAnsi="Times New Roman"/>
          <w:w w:val="104"/>
          <w:sz w:val="23"/>
          <w:szCs w:val="23"/>
        </w:rPr>
        <w:t>无关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”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周期和频率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宋体" w:hAnsi="宋体" w:cs="宋体" w:hint="eastAsia"/>
          <w:w w:val="104"/>
          <w:sz w:val="23"/>
          <w:szCs w:val="23"/>
        </w:rPr>
        <w:t>①</w:t>
      </w:r>
      <w:r w:rsidRPr="002C706C">
        <w:rPr>
          <w:rFonts w:ascii="Times New Roman" w:hAnsi="Times New Roman"/>
          <w:w w:val="104"/>
          <w:sz w:val="23"/>
          <w:szCs w:val="23"/>
        </w:rPr>
        <w:t>周期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：交变电流完成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>一次周期性</w:t>
      </w:r>
      <w:r w:rsidRPr="002C706C">
        <w:rPr>
          <w:rFonts w:ascii="Times New Roman" w:hAnsi="Times New Roman"/>
          <w:w w:val="104"/>
          <w:sz w:val="23"/>
          <w:szCs w:val="23"/>
        </w:rPr>
        <w:t>变化所需的时间。单位是秒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s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公式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ω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宋体" w:hAnsi="宋体" w:cs="宋体" w:hint="eastAsia"/>
          <w:w w:val="104"/>
          <w:sz w:val="23"/>
          <w:szCs w:val="23"/>
        </w:rPr>
        <w:t>②</w:t>
      </w:r>
      <w:r w:rsidRPr="002C706C">
        <w:rPr>
          <w:rFonts w:ascii="Times New Roman" w:hAnsi="Times New Roman"/>
          <w:w w:val="104"/>
          <w:sz w:val="23"/>
          <w:szCs w:val="23"/>
        </w:rPr>
        <w:t>频率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i/>
          <w:w w:val="104"/>
          <w:sz w:val="23"/>
          <w:szCs w:val="23"/>
        </w:rPr>
        <w:t>f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：交变电流在单位时间内完成周期性变化的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>次数</w:t>
      </w:r>
      <w:r w:rsidRPr="002C706C">
        <w:rPr>
          <w:rFonts w:ascii="Times New Roman" w:hAnsi="Times New Roman"/>
          <w:w w:val="104"/>
          <w:sz w:val="23"/>
          <w:szCs w:val="23"/>
        </w:rPr>
        <w:t>。单位是赫兹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Hz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宋体" w:hAnsi="宋体" w:cs="宋体" w:hint="eastAsia"/>
          <w:w w:val="104"/>
          <w:sz w:val="23"/>
          <w:szCs w:val="23"/>
        </w:rPr>
        <w:t>③</w:t>
      </w:r>
      <w:r w:rsidRPr="002C706C">
        <w:rPr>
          <w:rFonts w:ascii="Times New Roman" w:hAnsi="Times New Roman"/>
          <w:w w:val="104"/>
          <w:sz w:val="23"/>
          <w:szCs w:val="23"/>
        </w:rPr>
        <w:t>周期和频率的关系：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或</w:t>
      </w:r>
      <w:r w:rsidRPr="002C706C">
        <w:rPr>
          <w:rFonts w:ascii="Times New Roman" w:hAnsi="Times New Roman"/>
          <w:i/>
          <w:w w:val="104"/>
          <w:sz w:val="23"/>
          <w:szCs w:val="23"/>
        </w:rPr>
        <w:t>f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1ACC99C3" wp14:editId="36337D6C">
            <wp:extent cx="38100" cy="108585"/>
            <wp:effectExtent l="0" t="0" r="0" b="5715"/>
            <wp:docPr id="2611" name="image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2C706C">
        <w:rPr>
          <w:rFonts w:ascii="Times New Roman" w:hAnsi="Times New Roman"/>
          <w:noProof/>
        </w:rPr>
        <w:drawing>
          <wp:inline distT="0" distB="0" distL="0" distR="0" wp14:anchorId="705F58D2" wp14:editId="14DF6029">
            <wp:extent cx="38100" cy="108585"/>
            <wp:effectExtent l="0" t="0" r="0" b="5715"/>
            <wp:docPr id="2612" name="image3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根据以下四种情景图的描述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从图示位置开始计时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此位置线圈平面均与磁场垂直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分别画出一个周期内线圈中产生的电流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i</w:t>
      </w:r>
      <w:r w:rsidRPr="002C706C">
        <w:rPr>
          <w:rFonts w:ascii="Times New Roman" w:hAnsi="Times New Roman"/>
          <w:w w:val="104"/>
          <w:sz w:val="23"/>
          <w:szCs w:val="23"/>
        </w:rPr>
        <w:t>随时间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变化的图线并说明乙、丙中电流最大值的大小关系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乙、丙中线圈相同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磁场的磁感应强度相同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5878BFB6" wp14:editId="2B5F9983">
            <wp:extent cx="2808605" cy="1186815"/>
            <wp:effectExtent l="0" t="0" r="0" b="0"/>
            <wp:docPr id="2613" name="image3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0D90FBC1" wp14:editId="0E16C155">
            <wp:extent cx="2808605" cy="1801495"/>
            <wp:effectExtent l="0" t="0" r="0" b="8255"/>
            <wp:docPr id="2614" name="image3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见解析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1A037F6C" wp14:editId="133C05CA">
            <wp:extent cx="2808605" cy="865505"/>
            <wp:effectExtent l="0" t="0" r="0" b="0"/>
            <wp:docPr id="2615" name="image3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00B6C8AA" wp14:editId="7F3CD0A9">
            <wp:extent cx="2808605" cy="897890"/>
            <wp:effectExtent l="0" t="0" r="0" b="0"/>
            <wp:docPr id="2616" name="image3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丙中的电流最大值是乙中电流最大值的</w:t>
      </w:r>
      <w:r w:rsidRPr="002C706C">
        <w:rPr>
          <w:rFonts w:ascii="Times New Roman" w:hAnsi="Times New Roman"/>
        </w:rPr>
        <w:t>2</w:t>
      </w:r>
      <w:r w:rsidRPr="002C706C">
        <w:rPr>
          <w:rFonts w:ascii="Times New Roman" w:eastAsia="楷体" w:hAnsi="Times New Roman"/>
        </w:rPr>
        <w:t>倍。</w:t>
      </w:r>
    </w:p>
    <w:p w:rsidR="006542FB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5B1DD85C" wp14:editId="23021545">
            <wp:extent cx="38100" cy="108585"/>
            <wp:effectExtent l="0" t="0" r="0" b="5715"/>
            <wp:docPr id="2617" name="image3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2C706C">
        <w:rPr>
          <w:rFonts w:ascii="Times New Roman" w:hAnsi="Times New Roman"/>
          <w:noProof/>
        </w:rPr>
        <w:drawing>
          <wp:inline distT="0" distB="0" distL="0" distR="0" wp14:anchorId="21F6B55C" wp14:editId="1098543B">
            <wp:extent cx="38100" cy="108585"/>
            <wp:effectExtent l="0" t="0" r="0" b="5715"/>
            <wp:docPr id="2618" name="image3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为研究交变电流产生的规律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某研究小组把长</w:t>
      </w:r>
      <w:r w:rsidRPr="002C706C">
        <w:rPr>
          <w:rFonts w:ascii="Times New Roman" w:hAnsi="Times New Roman"/>
          <w:w w:val="104"/>
          <w:sz w:val="23"/>
          <w:szCs w:val="23"/>
        </w:rPr>
        <w:t>60 m</w:t>
      </w:r>
      <w:r w:rsidRPr="002C706C">
        <w:rPr>
          <w:rFonts w:ascii="Times New Roman" w:hAnsi="Times New Roman"/>
          <w:w w:val="104"/>
          <w:sz w:val="23"/>
          <w:szCs w:val="23"/>
        </w:rPr>
        <w:t>导线绕制成</w:t>
      </w:r>
      <w:r w:rsidRPr="002C706C">
        <w:rPr>
          <w:rFonts w:ascii="Times New Roman" w:hAnsi="Times New Roman"/>
          <w:i/>
          <w:w w:val="104"/>
          <w:sz w:val="23"/>
          <w:szCs w:val="23"/>
        </w:rPr>
        <w:t>N</w:t>
      </w:r>
      <w:r w:rsidRPr="002C706C">
        <w:rPr>
          <w:rFonts w:ascii="Times New Roman" w:hAnsi="Times New Roman"/>
          <w:w w:val="104"/>
          <w:sz w:val="23"/>
          <w:szCs w:val="23"/>
        </w:rPr>
        <w:t>=100</w:t>
      </w:r>
      <w:r w:rsidRPr="002C706C">
        <w:rPr>
          <w:rFonts w:ascii="Times New Roman" w:hAnsi="Times New Roman"/>
          <w:w w:val="104"/>
          <w:sz w:val="23"/>
          <w:szCs w:val="23"/>
        </w:rPr>
        <w:t>匝的矩形闭合线圈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如图所示。现把线圈放到磁感应强度大小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为</w:t>
      </w:r>
      <w:r w:rsidRPr="002C706C">
        <w:rPr>
          <w:rFonts w:ascii="Times New Roman" w:hAnsi="Times New Roman"/>
          <w:w w:val="104"/>
          <w:sz w:val="23"/>
          <w:szCs w:val="23"/>
        </w:rPr>
        <w:t>0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1 T</w:t>
      </w:r>
      <w:r w:rsidRPr="002C706C">
        <w:rPr>
          <w:rFonts w:ascii="Times New Roman" w:hAnsi="Times New Roman"/>
          <w:w w:val="104"/>
          <w:sz w:val="23"/>
          <w:szCs w:val="23"/>
        </w:rPr>
        <w:t>、方向水平向右的匀强磁场中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线圈可以绕其对称轴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OO'</w:t>
      </w:r>
      <w:r w:rsidRPr="002C706C">
        <w:rPr>
          <w:rFonts w:ascii="Times New Roman" w:hAnsi="Times New Roman"/>
          <w:w w:val="104"/>
          <w:sz w:val="23"/>
          <w:szCs w:val="23"/>
        </w:rPr>
        <w:t>转动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OO'</w:t>
      </w:r>
      <w:r w:rsidRPr="002C706C">
        <w:rPr>
          <w:rFonts w:ascii="Times New Roman" w:hAnsi="Times New Roman"/>
          <w:w w:val="104"/>
          <w:sz w:val="23"/>
          <w:szCs w:val="23"/>
        </w:rPr>
        <w:t>与磁场垂直。现让线圈从图示位置开始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=0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以恒定的角速度</w:t>
      </w:r>
      <w:r w:rsidRPr="002C706C">
        <w:rPr>
          <w:rFonts w:ascii="Times New Roman" w:hAnsi="Times New Roman"/>
          <w:i/>
          <w:w w:val="104"/>
          <w:sz w:val="23"/>
          <w:szCs w:val="23"/>
        </w:rPr>
        <w:t>ω</w:t>
      </w:r>
      <w:r w:rsidRPr="002C706C">
        <w:rPr>
          <w:rFonts w:ascii="Times New Roman" w:hAnsi="Times New Roman"/>
          <w:w w:val="104"/>
          <w:sz w:val="23"/>
          <w:szCs w:val="23"/>
        </w:rPr>
        <w:t>=10π rad/s</w:t>
      </w:r>
      <w:r w:rsidRPr="002C706C">
        <w:rPr>
          <w:rFonts w:ascii="Times New Roman" w:hAnsi="Times New Roman"/>
          <w:w w:val="104"/>
          <w:sz w:val="23"/>
          <w:szCs w:val="23"/>
        </w:rPr>
        <w:t>转动。回答下列问题：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3EE40BB0" wp14:editId="4DA137E0">
            <wp:extent cx="974090" cy="1153795"/>
            <wp:effectExtent l="0" t="0" r="0" b="8255"/>
            <wp:docPr id="2619" name="image3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=0</w:t>
      </w:r>
      <w:r w:rsidRPr="002C706C">
        <w:rPr>
          <w:rFonts w:ascii="Times New Roman" w:hAnsi="Times New Roman"/>
          <w:w w:val="104"/>
          <w:sz w:val="23"/>
          <w:szCs w:val="23"/>
        </w:rPr>
        <w:t>时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线圈位于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 xml:space="preserve">　　　　　　</w:t>
      </w:r>
      <w:r w:rsidRPr="002C706C">
        <w:rPr>
          <w:rFonts w:ascii="Times New Roman" w:hAnsi="Times New Roman"/>
          <w:w w:val="104"/>
          <w:sz w:val="23"/>
          <w:szCs w:val="23"/>
        </w:rPr>
        <w:t>位置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选填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“</w:t>
      </w:r>
      <w:r w:rsidRPr="002C706C">
        <w:rPr>
          <w:rFonts w:ascii="Times New Roman" w:hAnsi="Times New Roman"/>
          <w:w w:val="104"/>
          <w:sz w:val="23"/>
          <w:szCs w:val="23"/>
        </w:rPr>
        <w:t>中性面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”</w:t>
      </w:r>
      <w:r w:rsidRPr="002C706C">
        <w:rPr>
          <w:rFonts w:ascii="Times New Roman" w:hAnsi="Times New Roman"/>
          <w:w w:val="104"/>
          <w:sz w:val="23"/>
          <w:szCs w:val="23"/>
        </w:rPr>
        <w:t>或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“</w:t>
      </w:r>
      <w:r w:rsidRPr="002C706C">
        <w:rPr>
          <w:rFonts w:ascii="Times New Roman" w:hAnsi="Times New Roman"/>
          <w:w w:val="104"/>
          <w:sz w:val="23"/>
          <w:szCs w:val="23"/>
        </w:rPr>
        <w:t>与中性面垂直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”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；</w:t>
      </w:r>
      <w:r w:rsidRPr="002C706C">
        <w:rPr>
          <w:rFonts w:ascii="Times New Roman" w:hAnsi="Times New Roman"/>
          <w:w w:val="104"/>
          <w:sz w:val="23"/>
          <w:szCs w:val="23"/>
        </w:rPr>
        <w:t> 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=0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05 s</w:t>
      </w:r>
      <w:r w:rsidRPr="002C706C">
        <w:rPr>
          <w:rFonts w:ascii="Times New Roman" w:hAnsi="Times New Roman"/>
          <w:w w:val="104"/>
          <w:sz w:val="23"/>
          <w:szCs w:val="23"/>
        </w:rPr>
        <w:t>时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感应电流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 xml:space="preserve">　　　　　　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选填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“</w:t>
      </w:r>
      <w:r w:rsidRPr="002C706C">
        <w:rPr>
          <w:rFonts w:ascii="Times New Roman" w:hAnsi="Times New Roman"/>
          <w:w w:val="104"/>
          <w:sz w:val="23"/>
          <w:szCs w:val="23"/>
        </w:rPr>
        <w:t>最大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”</w:t>
      </w:r>
      <w:r w:rsidRPr="002C706C">
        <w:rPr>
          <w:rFonts w:ascii="Times New Roman" w:hAnsi="Times New Roman"/>
          <w:w w:val="104"/>
          <w:sz w:val="23"/>
          <w:szCs w:val="23"/>
        </w:rPr>
        <w:t>或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“</w:t>
      </w:r>
      <w:r w:rsidRPr="002C706C">
        <w:rPr>
          <w:rFonts w:ascii="Times New Roman" w:hAnsi="Times New Roman"/>
          <w:w w:val="104"/>
          <w:sz w:val="23"/>
          <w:szCs w:val="23"/>
        </w:rPr>
        <w:t>为</w:t>
      </w:r>
      <w:r w:rsidRPr="002C706C">
        <w:rPr>
          <w:rFonts w:ascii="Times New Roman" w:hAnsi="Times New Roman"/>
          <w:w w:val="104"/>
          <w:sz w:val="23"/>
          <w:szCs w:val="23"/>
        </w:rPr>
        <w:t>0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”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；</w:t>
      </w:r>
      <w:r w:rsidRPr="002C706C">
        <w:rPr>
          <w:rFonts w:ascii="Times New Roman" w:hAnsi="Times New Roman"/>
          <w:w w:val="104"/>
          <w:sz w:val="23"/>
          <w:szCs w:val="23"/>
        </w:rPr>
        <w:t> 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3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0</w:t>
      </w:r>
      <w:r w:rsidRPr="002C706C">
        <w:rPr>
          <w:rFonts w:ascii="Times New Roman" w:hAnsi="Times New Roman"/>
          <w:i/>
          <w:w w:val="104"/>
          <w:sz w:val="23"/>
          <w:szCs w:val="23"/>
        </w:rPr>
        <w:t>~</w:t>
      </w:r>
      <w:r w:rsidRPr="002C706C">
        <w:rPr>
          <w:rFonts w:ascii="Times New Roman" w:hAnsi="Times New Roman"/>
          <w:w w:val="104"/>
          <w:sz w:val="23"/>
          <w:szCs w:val="23"/>
        </w:rPr>
        <w:t>0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05 s</w:t>
      </w:r>
      <w:r w:rsidRPr="002C706C">
        <w:rPr>
          <w:rFonts w:ascii="Times New Roman" w:hAnsi="Times New Roman"/>
          <w:w w:val="104"/>
          <w:sz w:val="23"/>
          <w:szCs w:val="23"/>
        </w:rPr>
        <w:t>过程中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穿过线圈的磁通量变化率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 xml:space="preserve">　　　　　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填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“</w:t>
      </w:r>
      <w:r w:rsidRPr="002C706C">
        <w:rPr>
          <w:rFonts w:ascii="Times New Roman" w:hAnsi="Times New Roman"/>
          <w:w w:val="104"/>
          <w:sz w:val="23"/>
          <w:szCs w:val="23"/>
        </w:rPr>
        <w:t>逐渐增大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”</w:t>
      </w:r>
      <w:r w:rsidRPr="002C706C">
        <w:rPr>
          <w:rFonts w:ascii="Times New Roman" w:hAnsi="Times New Roman"/>
          <w:w w:val="104"/>
          <w:sz w:val="23"/>
          <w:szCs w:val="23"/>
        </w:rPr>
        <w:t>或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“</w:t>
      </w:r>
      <w:r w:rsidRPr="002C706C">
        <w:rPr>
          <w:rFonts w:ascii="Times New Roman" w:hAnsi="Times New Roman"/>
          <w:w w:val="104"/>
          <w:sz w:val="23"/>
          <w:szCs w:val="23"/>
        </w:rPr>
        <w:t>逐渐减小</w:t>
      </w:r>
      <w:r w:rsidRPr="00AB4E7F">
        <w:rPr>
          <w:rFonts w:asciiTheme="majorEastAsia" w:eastAsiaTheme="majorEastAsia" w:hAnsiTheme="majorEastAsia"/>
          <w:w w:val="104"/>
          <w:sz w:val="23"/>
          <w:szCs w:val="23"/>
        </w:rPr>
        <w:t>”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；</w:t>
      </w:r>
      <w:r w:rsidRPr="002C706C">
        <w:rPr>
          <w:rFonts w:ascii="Times New Roman" w:hAnsi="Times New Roman"/>
          <w:w w:val="104"/>
          <w:sz w:val="23"/>
          <w:szCs w:val="23"/>
        </w:rPr>
        <w:t> 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4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1 s</w:t>
      </w:r>
      <w:r w:rsidRPr="002C706C">
        <w:rPr>
          <w:rFonts w:ascii="Times New Roman" w:hAnsi="Times New Roman"/>
          <w:w w:val="104"/>
          <w:sz w:val="23"/>
          <w:szCs w:val="23"/>
        </w:rPr>
        <w:t>内电流方向改变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 xml:space="preserve">　　　　　　</w:t>
      </w:r>
      <w:r w:rsidRPr="002C706C">
        <w:rPr>
          <w:rFonts w:ascii="Times New Roman" w:hAnsi="Times New Roman"/>
          <w:w w:val="104"/>
          <w:sz w:val="23"/>
          <w:szCs w:val="23"/>
        </w:rPr>
        <w:t>次；</w:t>
      </w:r>
      <w:r w:rsidRPr="002C706C">
        <w:rPr>
          <w:rFonts w:ascii="Times New Roman" w:hAnsi="Times New Roman"/>
          <w:w w:val="104"/>
          <w:sz w:val="23"/>
          <w:szCs w:val="23"/>
        </w:rPr>
        <w:t> 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5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当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bc</w:t>
      </w:r>
      <w:r w:rsidRPr="002C706C">
        <w:rPr>
          <w:rFonts w:ascii="Times New Roman" w:hAnsi="Times New Roman"/>
          <w:w w:val="104"/>
          <w:sz w:val="23"/>
          <w:szCs w:val="23"/>
        </w:rPr>
        <w:t>=2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ab</w:t>
      </w:r>
      <w:r w:rsidRPr="002C706C">
        <w:rPr>
          <w:rFonts w:ascii="Times New Roman" w:hAnsi="Times New Roman"/>
          <w:w w:val="104"/>
          <w:sz w:val="23"/>
          <w:szCs w:val="23"/>
        </w:rPr>
        <w:t>时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线圈从图示位置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平行于磁场方向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开始转动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感应电动势的瞬时值表达式为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 xml:space="preserve">　　　　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  <w:r w:rsidRPr="002C706C">
        <w:rPr>
          <w:rFonts w:ascii="Times New Roman" w:hAnsi="Times New Roman"/>
          <w:w w:val="104"/>
          <w:sz w:val="23"/>
          <w:szCs w:val="23"/>
        </w:rPr>
        <w:t> 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</w:rPr>
        <w:t xml:space="preserve">与中性面垂直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</w:rPr>
        <w:t>为</w:t>
      </w:r>
      <w:r w:rsidRPr="002C706C">
        <w:rPr>
          <w:rFonts w:ascii="Times New Roman" w:hAnsi="Times New Roman"/>
        </w:rPr>
        <w:t>0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</w:rPr>
        <w:t xml:space="preserve">逐渐减小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</w:rPr>
        <w:t>10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</w:rPr>
        <w:t>=2πcos 10π</w:t>
      </w:r>
      <w:r w:rsidRPr="002C706C">
        <w:rPr>
          <w:rFonts w:ascii="Times New Roman" w:hAnsi="Times New Roman"/>
          <w:i/>
        </w:rPr>
        <w:t>t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V</w:t>
      </w:r>
      <w:r>
        <w:rPr>
          <w:rFonts w:ascii="Times New Roman" w:hAnsi="Times New Roman"/>
        </w:rPr>
        <w:t>)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=0</w:t>
      </w:r>
      <w:r w:rsidRPr="002C706C">
        <w:rPr>
          <w:rFonts w:ascii="Times New Roman" w:eastAsia="楷体" w:hAnsi="Times New Roman"/>
        </w:rPr>
        <w:t>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线圈位于与中性面垂直的位置。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线圈转动的周期为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ω</m:t>
            </m:r>
          </m:den>
        </m:f>
      </m:oMath>
      <w:r w:rsidRPr="002C706C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hAnsi="Times New Roman"/>
        </w:rPr>
        <w:t>2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</w:rPr>
        <w:t>s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hAnsi="Times New Roman"/>
        </w:rPr>
        <w:t>05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</w:rPr>
        <w:t>s</w:t>
      </w:r>
      <w:r w:rsidRPr="002C706C">
        <w:rPr>
          <w:rFonts w:ascii="Times New Roman" w:eastAsia="楷体" w:hAnsi="Times New Roman"/>
        </w:rPr>
        <w:t>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线圈转过</w:t>
      </w:r>
      <w:r w:rsidRPr="002C706C">
        <w:rPr>
          <w:rFonts w:ascii="Times New Roman" w:hAnsi="Times New Roman"/>
        </w:rPr>
        <w:t>90°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到达中性面位置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此时磁通量最大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感应电流为</w:t>
      </w:r>
      <w:r w:rsidRPr="002C706C">
        <w:rPr>
          <w:rFonts w:ascii="Times New Roman" w:hAnsi="Times New Roman"/>
        </w:rPr>
        <w:t>0</w:t>
      </w:r>
      <w:r w:rsidRPr="002C706C">
        <w:rPr>
          <w:rFonts w:ascii="Times New Roman" w:eastAsia="楷体" w:hAnsi="Times New Roman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hAnsi="Times New Roman"/>
        </w:rPr>
        <w:t>0</w:t>
      </w:r>
      <w:r w:rsidRPr="002C706C">
        <w:rPr>
          <w:rFonts w:ascii="Times New Roman" w:hAnsi="Times New Roman"/>
          <w:i/>
        </w:rPr>
        <w:t>~</w:t>
      </w:r>
      <w:r w:rsidRPr="002C706C">
        <w:rPr>
          <w:rFonts w:ascii="Times New Roman" w:hAnsi="Times New Roman"/>
        </w:rPr>
        <w:t>0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hAnsi="Times New Roman"/>
        </w:rPr>
        <w:t>05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</w:rPr>
        <w:t>s</w:t>
      </w:r>
      <w:r w:rsidRPr="002C706C">
        <w:rPr>
          <w:rFonts w:ascii="Times New Roman" w:eastAsia="楷体" w:hAnsi="Times New Roman"/>
        </w:rPr>
        <w:t>过程中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穿过线圈的磁通量逐渐增大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磁通量变化率逐渐减小。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交变电流的周期为</w:t>
      </w:r>
      <w:r w:rsidRPr="002C706C">
        <w:rPr>
          <w:rFonts w:ascii="Times New Roman" w:hAnsi="Times New Roman"/>
        </w:rPr>
        <w:t>0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hAnsi="Times New Roman"/>
        </w:rPr>
        <w:t>2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</w:rPr>
        <w:t>s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所以</w:t>
      </w:r>
      <w:r w:rsidRPr="002C706C">
        <w:rPr>
          <w:rFonts w:ascii="Times New Roman" w:hAnsi="Times New Roman"/>
        </w:rPr>
        <w:t>1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</w:rPr>
        <w:t>s</w:t>
      </w:r>
      <w:r w:rsidRPr="002C706C">
        <w:rPr>
          <w:rFonts w:ascii="Times New Roman" w:eastAsia="楷体" w:hAnsi="Times New Roman"/>
        </w:rPr>
        <w:t>内电流方向变化</w:t>
      </w:r>
      <w:r w:rsidRPr="002C706C">
        <w:rPr>
          <w:rFonts w:ascii="Times New Roman" w:hAnsi="Times New Roman"/>
        </w:rPr>
        <w:t>10</w:t>
      </w:r>
      <w:r w:rsidRPr="002C706C">
        <w:rPr>
          <w:rFonts w:ascii="Times New Roman" w:eastAsia="楷体" w:hAnsi="Times New Roman"/>
        </w:rPr>
        <w:t>次。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5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感应电动势最大值为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  <w:vertAlign w:val="subscript"/>
        </w:rPr>
        <w:t>m0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NBS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  <w:i/>
        </w:rPr>
        <w:t>ω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  <w:i/>
        </w:rPr>
        <w:t>S</w:t>
      </w:r>
      <w:r w:rsidRPr="002C706C">
        <w:rPr>
          <w:rFonts w:ascii="Times New Roman" w:hAnsi="Times New Roman"/>
          <w:vertAlign w:val="subscript"/>
        </w:rPr>
        <w:t>0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ab</w:t>
      </w:r>
      <w:r w:rsidRPr="002C706C">
        <w:rPr>
          <w:rFonts w:ascii="Times New Roman" w:hAnsi="Times New Roman"/>
        </w:rPr>
        <w:t>·</w:t>
      </w:r>
      <w:r w:rsidRPr="002C706C">
        <w:rPr>
          <w:rFonts w:ascii="Times New Roman" w:hAnsi="Times New Roman"/>
          <w:i/>
        </w:rPr>
        <w:t>bc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  <w:i/>
        </w:rPr>
        <w:t>N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  <w:i/>
        </w:rPr>
        <w:t>ab</w:t>
      </w:r>
      <w:r w:rsidRPr="002C706C">
        <w:rPr>
          <w:rFonts w:ascii="Times New Roman" w:hAnsi="Times New Roman"/>
        </w:rPr>
        <w:t>+</w:t>
      </w:r>
      <w:r w:rsidRPr="002C706C">
        <w:rPr>
          <w:rFonts w:ascii="Times New Roman" w:hAnsi="Times New Roman"/>
          <w:i/>
        </w:rPr>
        <w:t>bc</w:t>
      </w:r>
      <w:r>
        <w:rPr>
          <w:rFonts w:ascii="Times New Roman" w:eastAsia="楷体" w:hAnsi="Times New Roman"/>
        </w:rPr>
        <w:t>)</w:t>
      </w:r>
      <w:r w:rsidRPr="00AB4E7F">
        <w:rPr>
          <w:rFonts w:asciiTheme="majorEastAsia" w:eastAsiaTheme="majorEastAsia" w:hAnsiTheme="majorEastAsia"/>
        </w:rPr>
        <w:t>×</w:t>
      </w:r>
      <w:r w:rsidRPr="002C706C">
        <w:rPr>
          <w:rFonts w:ascii="Times New Roman" w:hAnsi="Times New Roman"/>
        </w:rPr>
        <w:t>2=60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</w:rPr>
        <w:t>m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</w:rPr>
        <w:t>2</w:t>
      </w:r>
      <w:r w:rsidRPr="002C706C">
        <w:rPr>
          <w:rFonts w:ascii="Times New Roman" w:hAnsi="Times New Roman"/>
          <w:i/>
        </w:rPr>
        <w:t>ab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bc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联立可得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  <w:vertAlign w:val="subscript"/>
        </w:rPr>
        <w:t>m0</w:t>
      </w:r>
      <w:r w:rsidRPr="002C706C">
        <w:rPr>
          <w:rFonts w:ascii="Times New Roman" w:hAnsi="Times New Roman"/>
        </w:rPr>
        <w:t>=2π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</w:rPr>
        <w:t>V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线圈从题图位置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eastAsia="楷体" w:hAnsi="Times New Roman"/>
        </w:rPr>
        <w:t>平行于磁场方向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开始转动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因此感应电动势的瞬时值表达式为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</w:rPr>
        <w:t>=2πcos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</w:rPr>
        <w:t>10π</w:t>
      </w:r>
      <w:r w:rsidRPr="002C706C">
        <w:rPr>
          <w:rFonts w:ascii="Times New Roman" w:hAnsi="Times New Roman"/>
          <w:i/>
        </w:rPr>
        <w:t>t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V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。</w:t>
      </w:r>
    </w:p>
    <w:p w:rsidR="006542FB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黑体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3CE97D84" wp14:editId="6481156E">
            <wp:extent cx="718185" cy="321310"/>
            <wp:effectExtent l="0" t="0" r="5715" b="2540"/>
            <wp:docPr id="2622" name="image3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黑体" w:hAnsi="Times New Roman"/>
        </w:rPr>
        <w:t>书写交变电流瞬时值表达式的技巧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</w:rPr>
        <w:t>1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eastAsia="楷体" w:hAnsi="Times New Roman"/>
        </w:rPr>
        <w:t>确定正弦式交变电流的最大值：根据已知图像读出或由公式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NBSω</w:t>
      </w:r>
      <w:r w:rsidRPr="002C706C">
        <w:rPr>
          <w:rFonts w:ascii="Times New Roman" w:eastAsia="楷体" w:hAnsi="Times New Roman"/>
        </w:rPr>
        <w:t>求出相应最大值。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</w:rPr>
        <w:t>2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eastAsia="楷体" w:hAnsi="Times New Roman"/>
        </w:rPr>
        <w:t>明确线圈的初始位置：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若线圈从中性面位置开始计时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hAnsi="Times New Roman"/>
        </w:rPr>
        <w:t>-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eastAsia="楷体" w:hAnsi="Times New Roman"/>
        </w:rPr>
        <w:t>图像为正弦函数图像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函数表达式为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sin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ωt</w:t>
      </w:r>
      <w:r w:rsidRPr="002C706C">
        <w:rPr>
          <w:rFonts w:ascii="Times New Roman" w:eastAsia="楷体" w:hAnsi="Times New Roman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若线圈从垂直中性面位置开始计时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hAnsi="Times New Roman"/>
        </w:rPr>
        <w:t>-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eastAsia="楷体" w:hAnsi="Times New Roman"/>
        </w:rPr>
        <w:t>图像为余弦函数图像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函数表达式为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cos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ωt</w:t>
      </w:r>
      <w:r w:rsidRPr="002C706C">
        <w:rPr>
          <w:rFonts w:ascii="Times New Roman" w:eastAsia="楷体" w:hAnsi="Times New Roman"/>
        </w:rPr>
        <w:t>。</w:t>
      </w:r>
    </w:p>
    <w:p w:rsidR="006542FB" w:rsidRPr="002C706C" w:rsidRDefault="006542FB" w:rsidP="006542FB">
      <w:pPr>
        <w:pStyle w:val="3"/>
      </w:pPr>
      <w:r w:rsidRPr="002C706C">
        <w:t>考点二　交变电流的四值及应用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050"/>
        <w:gridCol w:w="2310"/>
        <w:gridCol w:w="2520"/>
        <w:gridCol w:w="4100"/>
      </w:tblGrid>
      <w:tr w:rsidR="006542FB" w:rsidRPr="002C706C" w:rsidTr="00A10519">
        <w:trPr>
          <w:trHeight w:val="323"/>
          <w:jc w:val="center"/>
        </w:trPr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物理量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物理含义</w:t>
            </w:r>
          </w:p>
        </w:tc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重要关系</w:t>
            </w:r>
          </w:p>
        </w:tc>
        <w:tc>
          <w:tcPr>
            <w:tcW w:w="4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适用情况及说明</w:t>
            </w:r>
          </w:p>
        </w:tc>
      </w:tr>
      <w:tr w:rsidR="006542FB" w:rsidRPr="002C706C" w:rsidTr="00A10519">
        <w:trPr>
          <w:trHeight w:val="323"/>
          <w:jc w:val="center"/>
        </w:trPr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瞬时值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交变电流某一时刻的值</w:t>
            </w:r>
          </w:p>
        </w:tc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e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E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m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 xml:space="preserve">sin 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ωt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i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I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m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 xml:space="preserve">sin 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ωt</w:t>
            </w:r>
          </w:p>
        </w:tc>
        <w:tc>
          <w:tcPr>
            <w:tcW w:w="4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计算线圈某时刻的受力情况</w:t>
            </w:r>
          </w:p>
        </w:tc>
      </w:tr>
      <w:tr w:rsidR="006542FB" w:rsidRPr="002C706C" w:rsidTr="00A10519">
        <w:trPr>
          <w:trHeight w:val="859"/>
          <w:jc w:val="center"/>
        </w:trPr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峰值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最大的瞬时值</w:t>
            </w:r>
          </w:p>
        </w:tc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E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m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NBSω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I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m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R+r</m:t>
                  </m:r>
                </m:den>
              </m:f>
            </m:oMath>
          </w:p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外电路为纯电阻电路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4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讨论电容器的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击穿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电压</w:t>
            </w:r>
          </w:p>
        </w:tc>
      </w:tr>
      <w:tr w:rsidR="006542FB" w:rsidRPr="002C706C" w:rsidTr="00A10519">
        <w:trPr>
          <w:trHeight w:val="953"/>
          <w:jc w:val="center"/>
        </w:trPr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平均值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交变电流图像中图线与时间轴所围的面积与时间的比值</w:t>
            </w:r>
          </w:p>
        </w:tc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>
              <m:bar>
                <m:barPr>
                  <m:pos m:val="top"/>
                  <m:ctrlPr>
                    <w:rPr>
                      <w:rFonts w:ascii="Cambria Math" w:hAnsi="Cambria Math"/>
                      <w:i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bar>
            </m:oMath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N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Φ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t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1"/>
                  <w:szCs w:val="21"/>
                </w:rPr>
                <m:t>，</m:t>
              </m:r>
              <m:bar>
                <m:barPr>
                  <m:pos m:val="top"/>
                  <m:ctrlPr>
                    <w:rPr>
                      <w:rFonts w:ascii="Cambria Math" w:hAnsi="Cambria Math"/>
                      <w:i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bar>
            </m:oMath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</m:bar>
                </m:num>
                <m:den>
                  <m:r>
                    <w:rPr>
                      <w:rFonts w:ascii="Cambria Math" w:hAnsi="Cambria Math"/>
                    </w:rPr>
                    <m:t>R+r</m:t>
                  </m:r>
                </m:den>
              </m:f>
            </m:oMath>
          </w:p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外电路为纯电阻电路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4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计算通过导线横截面的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电荷量</w:t>
            </w:r>
          </w:p>
        </w:tc>
      </w:tr>
      <w:tr w:rsidR="006542FB" w:rsidRPr="002C706C" w:rsidTr="00A10519">
        <w:trPr>
          <w:trHeight w:val="1898"/>
          <w:jc w:val="center"/>
        </w:trPr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有效值</w:t>
            </w:r>
          </w:p>
        </w:tc>
        <w:tc>
          <w:tcPr>
            <w:tcW w:w="2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跟交变电流的热效应等效的恒定电流的值</w:t>
            </w:r>
          </w:p>
        </w:tc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E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1"/>
                  <w:szCs w:val="21"/>
                </w:rPr>
                <m:t>，</m:t>
              </m:r>
            </m:oMath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U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1"/>
                  <w:szCs w:val="21"/>
                </w:rPr>
                <m:t>，</m:t>
              </m:r>
            </m:oMath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I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e>
                  </m:rad>
                </m:den>
              </m:f>
            </m:oMath>
          </w:p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适用于正弦式交变电流</w:t>
            </w:r>
          </w:p>
        </w:tc>
        <w:tc>
          <w:tcPr>
            <w:tcW w:w="4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交流电流表、交流电压表的示数</w:t>
            </w:r>
          </w:p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电气设备</w:t>
            </w:r>
            <w:r w:rsidRPr="00AB4E7F">
              <w:rPr>
                <w:rFonts w:asciiTheme="majorEastAsia" w:eastAsiaTheme="majorEastAsia" w:hAnsiTheme="majorEastAsia"/>
                <w:sz w:val="21"/>
                <w:szCs w:val="21"/>
              </w:rPr>
              <w:t>“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铭牌</w:t>
            </w:r>
            <w:r w:rsidRPr="00AB4E7F">
              <w:rPr>
                <w:rFonts w:asciiTheme="majorEastAsia" w:eastAsiaTheme="majorEastAsia" w:hAnsiTheme="majorEastAsia"/>
                <w:sz w:val="21"/>
                <w:szCs w:val="21"/>
              </w:rPr>
              <w:t>”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上所标的值</w:t>
            </w: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如额定电压、额定电流等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计算与电流的热效应有关的量</w:t>
            </w: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如电功、电功率、电热、保险丝的熔断电流等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  <w:p w:rsidR="006542FB" w:rsidRPr="002C706C" w:rsidRDefault="006542FB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没有特别加以说明的</w:t>
            </w:r>
          </w:p>
        </w:tc>
      </w:tr>
    </w:tbl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</w:rPr>
        <w:t xml:space="preserve"> </w:t>
      </w:r>
    </w:p>
    <w:p w:rsidR="006542FB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47200D0E" wp14:editId="33A1A1BC">
            <wp:extent cx="38100" cy="108585"/>
            <wp:effectExtent l="0" t="0" r="0" b="5715"/>
            <wp:docPr id="2640" name="image3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3</w:t>
      </w:r>
      <w:r w:rsidRPr="002C706C">
        <w:rPr>
          <w:rFonts w:ascii="Times New Roman" w:hAnsi="Times New Roman"/>
          <w:noProof/>
        </w:rPr>
        <w:drawing>
          <wp:inline distT="0" distB="0" distL="0" distR="0" wp14:anchorId="5AC6865B" wp14:editId="0D1D41D4">
            <wp:extent cx="38100" cy="108585"/>
            <wp:effectExtent l="0" t="0" r="0" b="5715"/>
            <wp:docPr id="2641" name="image3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一个电阻为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</w:rPr>
        <w:t>、边长为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L</w:t>
      </w:r>
      <w:r w:rsidRPr="002C706C">
        <w:rPr>
          <w:rFonts w:ascii="Times New Roman" w:hAnsi="Times New Roman"/>
          <w:w w:val="104"/>
          <w:sz w:val="23"/>
          <w:szCs w:val="23"/>
        </w:rPr>
        <w:t>的正方形线圈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abcd</w:t>
      </w:r>
      <w:r w:rsidRPr="002C706C">
        <w:rPr>
          <w:rFonts w:ascii="Times New Roman" w:hAnsi="Times New Roman"/>
          <w:w w:val="104"/>
          <w:sz w:val="23"/>
          <w:szCs w:val="23"/>
        </w:rPr>
        <w:t>共</w:t>
      </w:r>
      <w:r w:rsidRPr="002C706C">
        <w:rPr>
          <w:rFonts w:ascii="Times New Roman" w:hAnsi="Times New Roman"/>
          <w:i/>
          <w:w w:val="104"/>
          <w:sz w:val="23"/>
          <w:szCs w:val="23"/>
        </w:rPr>
        <w:t>N</w:t>
      </w:r>
      <w:r w:rsidRPr="002C706C">
        <w:rPr>
          <w:rFonts w:ascii="Times New Roman" w:hAnsi="Times New Roman"/>
          <w:w w:val="104"/>
          <w:sz w:val="23"/>
          <w:szCs w:val="23"/>
        </w:rPr>
        <w:t>匝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线圈在磁感应强度为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的匀强磁场中绕垂直于磁感线的轴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OO'</w:t>
      </w:r>
      <w:r w:rsidRPr="002C706C">
        <w:rPr>
          <w:rFonts w:ascii="Times New Roman" w:hAnsi="Times New Roman"/>
          <w:w w:val="104"/>
          <w:sz w:val="23"/>
          <w:szCs w:val="23"/>
        </w:rPr>
        <w:t>以如图所示的角速度</w:t>
      </w:r>
      <w:r w:rsidRPr="002C706C">
        <w:rPr>
          <w:rFonts w:ascii="Times New Roman" w:hAnsi="Times New Roman"/>
          <w:i/>
          <w:w w:val="104"/>
          <w:sz w:val="23"/>
          <w:szCs w:val="23"/>
        </w:rPr>
        <w:t>ω</w:t>
      </w:r>
      <w:r w:rsidRPr="002C706C">
        <w:rPr>
          <w:rFonts w:ascii="Times New Roman" w:hAnsi="Times New Roman"/>
          <w:w w:val="104"/>
          <w:sz w:val="23"/>
          <w:szCs w:val="23"/>
        </w:rPr>
        <w:t>匀速转动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外电路电阻为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367323A7" wp14:editId="7A2B9C00">
            <wp:extent cx="827405" cy="1403985"/>
            <wp:effectExtent l="0" t="0" r="0" b="5715"/>
            <wp:docPr id="2642" name="image3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6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写出图示时刻线圈中感应电流的方向。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线圈从图示位置开始转动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线圈转动过程中感应电动势</w:t>
      </w:r>
      <w:r w:rsidRPr="002C706C">
        <w:rPr>
          <w:rFonts w:ascii="Times New Roman" w:hAnsi="Times New Roman"/>
          <w:i/>
          <w:w w:val="104"/>
          <w:sz w:val="23"/>
          <w:szCs w:val="23"/>
        </w:rPr>
        <w:t>e</w:t>
      </w:r>
      <w:r w:rsidRPr="002C706C">
        <w:rPr>
          <w:rFonts w:ascii="Times New Roman" w:hAnsi="Times New Roman"/>
          <w:w w:val="104"/>
          <w:sz w:val="23"/>
          <w:szCs w:val="23"/>
        </w:rPr>
        <w:t>、外电路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</w:rPr>
        <w:t>两端电压</w:t>
      </w:r>
      <w:r w:rsidRPr="002C706C">
        <w:rPr>
          <w:rFonts w:ascii="Times New Roman" w:hAnsi="Times New Roman"/>
          <w:i/>
          <w:w w:val="104"/>
          <w:sz w:val="23"/>
          <w:szCs w:val="23"/>
        </w:rPr>
        <w:t>U</w:t>
      </w:r>
      <w:r w:rsidRPr="002C706C">
        <w:rPr>
          <w:rFonts w:ascii="Times New Roman" w:hAnsi="Times New Roman"/>
          <w:i/>
          <w:w w:val="104"/>
          <w:sz w:val="23"/>
          <w:szCs w:val="23"/>
          <w:vertAlign w:val="subscript"/>
        </w:rPr>
        <w:t>R</w:t>
      </w:r>
      <w:r w:rsidRPr="002C706C">
        <w:rPr>
          <w:rFonts w:ascii="Times New Roman" w:hAnsi="Times New Roman"/>
          <w:w w:val="104"/>
          <w:sz w:val="23"/>
          <w:szCs w:val="23"/>
        </w:rPr>
        <w:t>的瞬时值表达式。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3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线圈平面与磁感线夹角为</w:t>
      </w:r>
      <w:r w:rsidRPr="002C706C">
        <w:rPr>
          <w:rFonts w:ascii="Times New Roman" w:hAnsi="Times New Roman"/>
          <w:w w:val="104"/>
          <w:sz w:val="23"/>
          <w:szCs w:val="23"/>
        </w:rPr>
        <w:t>60°</w:t>
      </w:r>
      <w:r w:rsidRPr="002C706C">
        <w:rPr>
          <w:rFonts w:ascii="Times New Roman" w:hAnsi="Times New Roman"/>
          <w:w w:val="104"/>
          <w:sz w:val="23"/>
          <w:szCs w:val="23"/>
        </w:rPr>
        <w:t>时的感应电动势为多大？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4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从图示位置开始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线圈转过</w:t>
      </w:r>
      <w:r w:rsidRPr="002C706C">
        <w:rPr>
          <w:rFonts w:ascii="Times New Roman" w:hAnsi="Times New Roman"/>
          <w:w w:val="104"/>
          <w:sz w:val="23"/>
          <w:szCs w:val="23"/>
        </w:rPr>
        <w:t>60°</w:t>
      </w:r>
      <w:r w:rsidRPr="002C706C">
        <w:rPr>
          <w:rFonts w:ascii="Times New Roman" w:hAnsi="Times New Roman"/>
          <w:w w:val="104"/>
          <w:sz w:val="23"/>
          <w:szCs w:val="23"/>
        </w:rPr>
        <w:t>的过程中通过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</w:rPr>
        <w:t>的电荷量是多少？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5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图中理想电流表和理想电压表的示数各是多少？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6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设发电机由柴油机带动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其他能量损失不计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线圈转一周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柴油机做多少功？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见解析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由右手定则可判定电流的方向沿</w:t>
      </w:r>
      <w:r w:rsidRPr="002C706C">
        <w:rPr>
          <w:rFonts w:ascii="Times New Roman" w:hAnsi="Times New Roman"/>
          <w:i/>
        </w:rPr>
        <w:t>adcba</w:t>
      </w:r>
      <w:r w:rsidRPr="002C706C">
        <w:rPr>
          <w:rFonts w:ascii="Times New Roman" w:eastAsia="楷体" w:hAnsi="Times New Roman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感应电动势的最大值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NBSω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NBL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  <w:i/>
        </w:rPr>
        <w:t>ω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感应电动势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eastAsia="楷体" w:hAnsi="Times New Roman"/>
        </w:rPr>
        <w:t>的瞬时值表达式为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cos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ωt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NBL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  <w:i/>
        </w:rPr>
        <w:t>ω</w:t>
      </w:r>
      <w:r w:rsidRPr="002C706C">
        <w:rPr>
          <w:rFonts w:ascii="Times New Roman" w:hAnsi="Times New Roman"/>
        </w:rPr>
        <w:t>cos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ωt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外电路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eastAsia="楷体" w:hAnsi="Times New Roman"/>
        </w:rPr>
        <w:t>两端电压的最大值为</w:t>
      </w:r>
      <w:r w:rsidRPr="002C706C">
        <w:rPr>
          <w:rFonts w:ascii="Times New Roman" w:hAnsi="Times New Roman"/>
          <w:i/>
        </w:rPr>
        <w:t>U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  <m:r>
              <w:rPr>
                <w:rFonts w:ascii="Cambria Math" w:hAnsi="Cambria Math"/>
              </w:rPr>
              <m:t>·R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则外电路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eastAsia="楷体" w:hAnsi="Times New Roman"/>
        </w:rPr>
        <w:t>两端电压的瞬时值表达式为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U</w:t>
      </w:r>
      <w:r w:rsidRPr="002C706C">
        <w:rPr>
          <w:rFonts w:ascii="Times New Roman" w:hAnsi="Times New Roman"/>
          <w:i/>
          <w:vertAlign w:val="subscript"/>
        </w:rPr>
        <w:t>R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U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cos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ωt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2C706C">
        <w:rPr>
          <w:rFonts w:ascii="Times New Roman" w:hAnsi="Times New Roman"/>
          <w:i/>
        </w:rPr>
        <w:t>NBL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  <w:i/>
        </w:rPr>
        <w:t>ω</w:t>
      </w:r>
      <w:r w:rsidRPr="002C706C">
        <w:rPr>
          <w:rFonts w:ascii="Times New Roman" w:hAnsi="Times New Roman"/>
        </w:rPr>
        <w:t>cos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  <w:i/>
        </w:rPr>
        <w:t>ωt</w:t>
      </w:r>
      <w:r w:rsidRPr="002C706C">
        <w:rPr>
          <w:rFonts w:ascii="Times New Roman" w:eastAsia="楷体" w:hAnsi="Times New Roman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线圈平面与磁感线成</w:t>
      </w:r>
      <w:r w:rsidRPr="002C706C">
        <w:rPr>
          <w:rFonts w:ascii="Times New Roman" w:hAnsi="Times New Roman"/>
        </w:rPr>
        <w:t>60°</w:t>
      </w:r>
      <w:r w:rsidRPr="002C706C">
        <w:rPr>
          <w:rFonts w:ascii="Times New Roman" w:eastAsia="楷体" w:hAnsi="Times New Roman"/>
        </w:rPr>
        <w:t>角时的瞬时感应电动势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  <w:vertAlign w:val="subscript"/>
        </w:rPr>
        <w:t>m</w:t>
      </w:r>
      <w:r w:rsidRPr="002C706C">
        <w:rPr>
          <w:rFonts w:ascii="Times New Roman" w:hAnsi="Times New Roman"/>
        </w:rPr>
        <w:t>cos</w:t>
      </w:r>
      <w:r w:rsidRPr="002C706C">
        <w:rPr>
          <w:rFonts w:ascii="Times New Roman" w:eastAsia="楷体" w:hAnsi="Times New Roman"/>
        </w:rPr>
        <w:t xml:space="preserve"> </w:t>
      </w:r>
      <w:r w:rsidRPr="002C706C">
        <w:rPr>
          <w:rFonts w:ascii="Times New Roman" w:hAnsi="Times New Roman"/>
        </w:rPr>
        <w:t>60°=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NBL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  <w:i/>
        </w:rPr>
        <w:t>ω</w:t>
      </w:r>
      <w:r w:rsidRPr="002C706C">
        <w:rPr>
          <w:rFonts w:ascii="Times New Roman" w:eastAsia="楷体" w:hAnsi="Times New Roman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通过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eastAsia="楷体" w:hAnsi="Times New Roman"/>
        </w:rPr>
        <w:t>的电荷量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hAnsi="Times New Roman"/>
        </w:rPr>
        <w:t>=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I</m:t>
            </m:r>
          </m:e>
        </m:bar>
      </m:oMath>
      <w:r w:rsidRPr="002C706C">
        <w:rPr>
          <w:rFonts w:ascii="Times New Roman" w:hAnsi="Times New Roman"/>
        </w:rPr>
        <w:t>·Δ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Φ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t</m:t>
                </m:r>
              </m:den>
            </m:f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2C706C">
        <w:rPr>
          <w:rFonts w:ascii="Times New Roman" w:hAnsi="Times New Roman"/>
        </w:rPr>
        <w:t>·Δ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N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Φ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NB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5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理想电流表的示数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NB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ω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理想电压表的示数</w:t>
      </w:r>
      <w:r w:rsidRPr="002C706C">
        <w:rPr>
          <w:rFonts w:ascii="Times New Roman" w:hAnsi="Times New Roman"/>
          <w:i/>
        </w:rPr>
        <w:t>U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IR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NB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ωR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6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电动势的有效值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eastAsia="楷体" w:hAnsi="Times New Roman"/>
          <w:vertAlign w:val="subscript"/>
        </w:rPr>
        <w:t>有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hAnsi="Times New Roman"/>
          <w:vertAlign w:val="subscript"/>
        </w:rPr>
        <w:t>m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电流的有效值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eastAsia="楷体" w:hAnsi="Times New Roman"/>
          <w:vertAlign w:val="subscript"/>
        </w:rPr>
        <w:t>有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eastAsia="楷体" w:hAnsi="Cambria Math"/>
                <w:kern w:val="2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有</m:t>
                </m:r>
              </m:sub>
            </m:sSub>
          </m:num>
          <m:den>
            <m:r>
              <w:rPr>
                <w:rFonts w:ascii="Cambria Math" w:eastAsia="楷体" w:hAnsi="Cambria Math"/>
                <w:kern w:val="2"/>
              </w:rPr>
              <m:t>R</m:t>
            </m:r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+</m:t>
            </m:r>
            <m:r>
              <w:rPr>
                <w:rFonts w:ascii="Cambria Math" w:eastAsia="楷体" w:hAnsi="Cambria Math"/>
                <w:kern w:val="2"/>
              </w:rPr>
              <m:t>r</m:t>
            </m:r>
          </m:den>
        </m:f>
      </m:oMath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柴油机做的功转化为电能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线圈转一周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柴油机做功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  <w:i/>
        </w:rPr>
        <w:t>W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E</w:t>
      </w:r>
      <w:r w:rsidRPr="002C706C">
        <w:rPr>
          <w:rFonts w:ascii="Times New Roman" w:eastAsia="楷体" w:hAnsi="Times New Roman"/>
          <w:vertAlign w:val="subscript"/>
        </w:rPr>
        <w:t>有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eastAsia="楷体" w:hAnsi="Times New Roman"/>
          <w:vertAlign w:val="subscript"/>
        </w:rPr>
        <w:t>有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ω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2C706C">
        <w:rPr>
          <w:rFonts w:ascii="Times New Roman" w:eastAsia="楷体" w:hAnsi="Times New Roman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60CA023" wp14:editId="5D684D88">
            <wp:extent cx="38100" cy="108585"/>
            <wp:effectExtent l="0" t="0" r="0" b="5715"/>
            <wp:docPr id="2672" name="image3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4</w:t>
      </w:r>
      <w:r w:rsidRPr="002C706C">
        <w:rPr>
          <w:rFonts w:ascii="Times New Roman" w:hAnsi="Times New Roman"/>
          <w:noProof/>
        </w:rPr>
        <w:drawing>
          <wp:inline distT="0" distB="0" distL="0" distR="0" wp14:anchorId="05734D20" wp14:editId="33627BA0">
            <wp:extent cx="38100" cy="108585"/>
            <wp:effectExtent l="0" t="0" r="0" b="5715"/>
            <wp:docPr id="2673" name="image3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>
        <w:rPr>
          <w:rFonts w:ascii="Times New Roman" w:eastAsia="楷体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2024·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河北卷</w:t>
      </w:r>
      <w:r w:rsidRPr="002C706C">
        <w:rPr>
          <w:rFonts w:ascii="Times New Roman" w:hAnsi="Times New Roman"/>
          <w:w w:val="104"/>
          <w:sz w:val="23"/>
          <w:szCs w:val="23"/>
        </w:rPr>
        <w:t>·4</w:t>
      </w:r>
      <w:r>
        <w:rPr>
          <w:rFonts w:ascii="Times New Roman" w:eastAsia="楷体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2</w:t>
      </w:r>
      <w:r w:rsidRPr="002C706C">
        <w:rPr>
          <w:rFonts w:ascii="Times New Roman" w:hAnsi="Times New Roman"/>
          <w:w w:val="104"/>
          <w:sz w:val="23"/>
          <w:szCs w:val="23"/>
        </w:rPr>
        <w:t>为两个完全相同的定值电阻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两端的电压随时间周期性变化的规律如图甲所示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三角形脉冲交流电压的峰值是有效值的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2C706C">
        <w:rPr>
          <w:rFonts w:ascii="Times New Roman" w:hAnsi="Times New Roman"/>
          <w:w w:val="104"/>
          <w:sz w:val="23"/>
          <w:szCs w:val="23"/>
        </w:rPr>
        <w:t>倍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2</w:t>
      </w:r>
      <w:r w:rsidRPr="002C706C">
        <w:rPr>
          <w:rFonts w:ascii="Times New Roman" w:hAnsi="Times New Roman"/>
          <w:w w:val="104"/>
          <w:sz w:val="23"/>
          <w:szCs w:val="23"/>
        </w:rPr>
        <w:t>两端的电压随时间按正弦规律变化如图乙所示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则两电阻在一个周期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内产生的热量之比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2</w:t>
      </w:r>
      <w:r w:rsidRPr="002C706C">
        <w:rPr>
          <w:rFonts w:ascii="Times New Roman" w:hAnsi="Times New Roman"/>
          <w:w w:val="104"/>
          <w:sz w:val="23"/>
          <w:szCs w:val="23"/>
        </w:rPr>
        <w:t>为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　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642D6909" wp14:editId="3D237C26">
            <wp:extent cx="2520315" cy="827405"/>
            <wp:effectExtent l="0" t="0" r="0" b="0"/>
            <wp:docPr id="2676" name="image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0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A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w:r w:rsidRPr="002C706C">
        <w:rPr>
          <w:rFonts w:ascii="Times New Roman" w:hAnsi="Times New Roman"/>
          <w:w w:val="104"/>
          <w:sz w:val="23"/>
          <w:szCs w:val="23"/>
        </w:rPr>
        <w:t>3</w:t>
      </w:r>
      <w:r w:rsidRPr="002C706C">
        <w:rPr>
          <w:rFonts w:ascii="Times New Roman" w:hAnsi="Times New Roman"/>
          <w:w w:val="104"/>
          <w:sz w:val="23"/>
          <w:szCs w:val="23"/>
        </w:rPr>
        <w:tab/>
        <w:t>B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4</w:t>
      </w:r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w:r w:rsidRPr="002C706C">
        <w:rPr>
          <w:rFonts w:ascii="Times New Roman" w:hAnsi="Times New Roman"/>
          <w:w w:val="104"/>
          <w:sz w:val="23"/>
          <w:szCs w:val="23"/>
        </w:rPr>
        <w:t>3</w:t>
      </w:r>
      <w:r w:rsidRPr="002C706C">
        <w:rPr>
          <w:rFonts w:ascii="Times New Roman" w:hAnsi="Times New Roman"/>
          <w:w w:val="104"/>
          <w:sz w:val="23"/>
          <w:szCs w:val="23"/>
        </w:rPr>
        <w:tab/>
        <w:t>C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2C706C">
        <w:rPr>
          <w:rFonts w:ascii="Times New Roman" w:hAnsi="Times New Roman"/>
          <w:w w:val="104"/>
          <w:sz w:val="23"/>
          <w:szCs w:val="23"/>
        </w:rPr>
        <w:tab/>
        <w:t>D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5</w:t>
      </w:r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w:r w:rsidRPr="002C706C">
        <w:rPr>
          <w:rFonts w:ascii="Times New Roman" w:hAnsi="Times New Roman"/>
          <w:w w:val="104"/>
          <w:sz w:val="23"/>
          <w:szCs w:val="23"/>
        </w:rPr>
        <w:t>4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hAnsi="Times New Roman"/>
        </w:rPr>
        <w:t>B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题图甲一个周期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eastAsia="楷体" w:hAnsi="Times New Roman"/>
        </w:rPr>
        <w:t>内产生的热量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B4E7F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B4E7F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eastAsia="楷体" w:hAnsi="Times New Roman"/>
        </w:rPr>
        <w:t>；题图乙一个周期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eastAsia="楷体" w:hAnsi="Times New Roman"/>
        </w:rPr>
        <w:t>内产生的热量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</m:rad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B4E7F">
        <w:rPr>
          <w:rFonts w:asciiTheme="majorEastAsia" w:eastAsiaTheme="majorEastAsia" w:hAnsiTheme="majorEastAsia"/>
        </w:rPr>
        <w:t>×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2C706C">
        <w:rPr>
          <w:rFonts w:ascii="Times New Roman" w:hAnsi="Times New Roman"/>
          <w:i/>
        </w:rPr>
        <w:t>T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又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eastAsia="楷体" w:hAnsi="Times New Roman"/>
        </w:rPr>
        <w:t>、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eastAsia="楷体" w:hAnsi="Times New Roman"/>
        </w:rPr>
        <w:t>为两个完全相同的定值电阻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因此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宋体" w:hAnsi="宋体" w:cs="宋体" w:hint="eastAsia"/>
        </w:rPr>
        <w:t>∶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=4</w:t>
      </w:r>
      <w:r w:rsidRPr="002C706C">
        <w:rPr>
          <w:rFonts w:ascii="宋体" w:hAnsi="宋体" w:cs="宋体" w:hint="eastAsia"/>
        </w:rPr>
        <w:t>∶</w:t>
      </w:r>
      <w:r w:rsidRPr="002C706C">
        <w:rPr>
          <w:rFonts w:ascii="Times New Roman" w:hAnsi="Times New Roman"/>
        </w:rPr>
        <w:t>3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故选</w:t>
      </w:r>
      <w:r w:rsidRPr="002C706C">
        <w:rPr>
          <w:rFonts w:ascii="Times New Roman" w:hAnsi="Times New Roman"/>
        </w:rPr>
        <w:t>B</w:t>
      </w:r>
      <w:r w:rsidRPr="002C706C">
        <w:rPr>
          <w:rFonts w:ascii="Times New Roman" w:eastAsia="楷体" w:hAnsi="Times New Roman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155E9DA4" wp14:editId="69D25C44">
            <wp:extent cx="38100" cy="108585"/>
            <wp:effectExtent l="0" t="0" r="0" b="5715"/>
            <wp:docPr id="2693" name="image4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5</w:t>
      </w:r>
      <w:r w:rsidRPr="002C706C">
        <w:rPr>
          <w:rFonts w:ascii="Times New Roman" w:hAnsi="Times New Roman"/>
          <w:noProof/>
        </w:rPr>
        <w:drawing>
          <wp:inline distT="0" distB="0" distL="0" distR="0" wp14:anchorId="462A85AD" wp14:editId="68572A0B">
            <wp:extent cx="38100" cy="108585"/>
            <wp:effectExtent l="0" t="0" r="0" b="5715"/>
            <wp:docPr id="2694" name="image4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一个</w:t>
      </w:r>
      <w:r w:rsidRPr="002C706C">
        <w:rPr>
          <w:rFonts w:ascii="Times New Roman" w:hAnsi="Times New Roman"/>
          <w:w w:val="104"/>
          <w:sz w:val="23"/>
          <w:szCs w:val="23"/>
        </w:rPr>
        <w:t>U</w:t>
      </w:r>
      <w:r w:rsidRPr="002C706C">
        <w:rPr>
          <w:rFonts w:ascii="Times New Roman" w:hAnsi="Times New Roman"/>
          <w:w w:val="104"/>
          <w:sz w:val="23"/>
          <w:szCs w:val="23"/>
        </w:rPr>
        <w:t>形金属线框在两匀强磁场中绕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OO'</w:t>
      </w:r>
      <w:r w:rsidRPr="002C706C">
        <w:rPr>
          <w:rFonts w:ascii="Times New Roman" w:hAnsi="Times New Roman"/>
          <w:w w:val="104"/>
          <w:sz w:val="23"/>
          <w:szCs w:val="23"/>
        </w:rPr>
        <w:t>轴以相同的角速度匀速转动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通过导线给同一电阻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</w:rPr>
        <w:t>供电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如图甲、乙所示。甲图中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OO'</w:t>
      </w:r>
      <w:r w:rsidRPr="002C706C">
        <w:rPr>
          <w:rFonts w:ascii="Times New Roman" w:hAnsi="Times New Roman"/>
          <w:w w:val="104"/>
          <w:sz w:val="23"/>
          <w:szCs w:val="23"/>
        </w:rPr>
        <w:t>轴右侧有磁场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乙图中整个空间均有磁场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两图中磁场的磁感应强度相同。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2F4CCEC" wp14:editId="34666D46">
            <wp:extent cx="2449195" cy="1007110"/>
            <wp:effectExtent l="0" t="0" r="8255" b="2540"/>
            <wp:docPr id="2695" name="image4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3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分别画出一个周期甲、乙两种情形下感应电流随时间变化的图像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从图示位置开始计时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587AF3DD" wp14:editId="7FEA5287">
            <wp:extent cx="2699385" cy="935990"/>
            <wp:effectExtent l="0" t="0" r="5715" b="0"/>
            <wp:docPr id="2696" name="image4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4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甲、乙两图中理想电流表的示数之比为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 xml:space="preserve">　　　　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  <w:r w:rsidRPr="002C706C">
        <w:rPr>
          <w:rFonts w:ascii="Times New Roman" w:hAnsi="Times New Roman"/>
          <w:w w:val="104"/>
          <w:sz w:val="23"/>
          <w:szCs w:val="23"/>
        </w:rPr>
        <w:t> 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A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2C706C">
        <w:rPr>
          <w:rFonts w:ascii="Times New Roman" w:hAnsi="Times New Roman"/>
          <w:w w:val="104"/>
          <w:sz w:val="23"/>
          <w:szCs w:val="23"/>
        </w:rPr>
        <w:tab/>
        <w:t>B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2C706C">
        <w:rPr>
          <w:rFonts w:ascii="Times New Roman" w:hAnsi="Times New Roman"/>
          <w:w w:val="104"/>
          <w:sz w:val="23"/>
          <w:szCs w:val="23"/>
        </w:rPr>
        <w:tab/>
        <w:t>C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w:r w:rsidRPr="002C706C">
        <w:rPr>
          <w:rFonts w:ascii="Times New Roman" w:hAnsi="Times New Roman"/>
          <w:w w:val="104"/>
          <w:sz w:val="23"/>
          <w:szCs w:val="23"/>
        </w:rPr>
        <w:t>4</w:t>
      </w:r>
      <w:r w:rsidRPr="002C706C">
        <w:rPr>
          <w:rFonts w:ascii="Times New Roman" w:hAnsi="Times New Roman"/>
          <w:w w:val="104"/>
          <w:sz w:val="23"/>
          <w:szCs w:val="23"/>
        </w:rPr>
        <w:tab/>
        <w:t>D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</w:rPr>
        <w:t xml:space="preserve">见解析图　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2C706C">
        <w:rPr>
          <w:rFonts w:ascii="Times New Roman" w:hAnsi="Times New Roman"/>
        </w:rPr>
        <w:t>A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5B6CFECD" wp14:editId="7F77DEC1">
            <wp:extent cx="2699385" cy="935990"/>
            <wp:effectExtent l="0" t="0" r="5715" b="0"/>
            <wp:docPr id="2699" name="image4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5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题图甲中</w:t>
      </w:r>
      <w:r w:rsidRPr="002C706C">
        <w:rPr>
          <w:rFonts w:ascii="Times New Roman" w:hAnsi="Times New Roman"/>
          <w:i/>
        </w:rPr>
        <w:t>OO'</w:t>
      </w:r>
      <w:r w:rsidRPr="002C706C">
        <w:rPr>
          <w:rFonts w:ascii="Times New Roman" w:eastAsia="楷体" w:hAnsi="Times New Roman"/>
        </w:rPr>
        <w:t>轴的右侧有磁场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所以线框只在半个周期内有感应电流产生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感应电流随时间变化的图像如图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；题图乙中整个空间均有磁场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线框中产生的感应电流随时间变化的图像如图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交流电流表测的是有效值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图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：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由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BSω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R</m:t>
            </m:r>
          </m:den>
        </m:f>
      </m:oMath>
      <w:r>
        <w:rPr>
          <w:rFonts w:ascii="Times New Roman" w:eastAsia="楷体" w:hAnsi="Times New Roman"/>
        </w:rPr>
        <w:t>)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</w:rPr>
        <w:t>·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  <w:i/>
        </w:rPr>
        <w:t>RT</w:t>
      </w:r>
      <w:r w:rsidRPr="00085725">
        <w:rPr>
          <w:rFonts w:ascii="Times New Roman" w:eastAsia="楷体" w:hAnsi="Times New Roman"/>
        </w:rPr>
        <w:t>，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得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BSω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R</m:t>
            </m:r>
          </m:den>
        </m:f>
      </m:oMath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图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：</w:t>
      </w:r>
      <w:r w:rsidRPr="002C706C">
        <w:rPr>
          <w:rFonts w:ascii="Times New Roman" w:hAnsi="Times New Roman"/>
          <w:i/>
        </w:rPr>
        <w:t>I'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BSω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宋体" w:hAnsi="宋体" w:cs="宋体" w:hint="eastAsia"/>
        </w:rPr>
        <w:t>∶</w:t>
      </w:r>
      <w:r w:rsidRPr="002C706C">
        <w:rPr>
          <w:rFonts w:ascii="Times New Roman" w:hAnsi="Times New Roman"/>
          <w:i/>
        </w:rPr>
        <w:t>I'</w:t>
      </w:r>
      <w:r w:rsidRPr="002C706C">
        <w:rPr>
          <w:rFonts w:ascii="Times New Roman" w:hAnsi="Times New Roman"/>
        </w:rPr>
        <w:t>=1</w:t>
      </w:r>
      <w:r w:rsidRPr="002C706C">
        <w:rPr>
          <w:rFonts w:ascii="宋体" w:hAnsi="宋体" w:cs="宋体" w:hint="eastAsia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hAnsi="Times New Roman"/>
        </w:rPr>
        <w:t>A</w:t>
      </w:r>
      <w:r w:rsidRPr="002C706C">
        <w:rPr>
          <w:rFonts w:ascii="Times New Roman" w:eastAsia="楷体" w:hAnsi="Times New Roman"/>
        </w:rPr>
        <w:t>正确。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34A97B9D" wp14:editId="64F80648">
            <wp:extent cx="718185" cy="321310"/>
            <wp:effectExtent l="0" t="0" r="5715" b="2540"/>
            <wp:docPr id="2710" name="image4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黑体" w:hAnsi="Times New Roman"/>
        </w:rPr>
        <w:t>有效值的计算</w:t>
      </w:r>
    </w:p>
    <w:p w:rsidR="006542FB" w:rsidRPr="002C706C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</w:rPr>
        <w:t>1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eastAsia="楷体" w:hAnsi="Times New Roman"/>
        </w:rPr>
        <w:t>计算有效值时要根据电流的热效应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抓住</w:t>
      </w:r>
      <w:r w:rsidRPr="00AB4E7F">
        <w:rPr>
          <w:rFonts w:asciiTheme="majorEastAsia" w:eastAsiaTheme="majorEastAsia" w:hAnsiTheme="majorEastAsia"/>
        </w:rPr>
        <w:t>“</w:t>
      </w:r>
      <w:r w:rsidRPr="002C706C">
        <w:rPr>
          <w:rFonts w:ascii="Times New Roman" w:eastAsia="楷体" w:hAnsi="Times New Roman"/>
        </w:rPr>
        <w:t>三同</w:t>
      </w:r>
      <w:r w:rsidRPr="00AB4E7F">
        <w:rPr>
          <w:rFonts w:asciiTheme="majorEastAsia" w:eastAsiaTheme="majorEastAsia" w:hAnsiTheme="majorEastAsia"/>
        </w:rPr>
        <w:t>”</w:t>
      </w:r>
      <w:r w:rsidRPr="002C706C">
        <w:rPr>
          <w:rFonts w:ascii="Times New Roman" w:eastAsia="楷体" w:hAnsi="Times New Roman"/>
        </w:rPr>
        <w:t>：</w:t>
      </w:r>
      <w:r w:rsidRPr="00AB4E7F">
        <w:rPr>
          <w:rFonts w:asciiTheme="majorEastAsia" w:eastAsiaTheme="majorEastAsia" w:hAnsiTheme="majorEastAsia"/>
        </w:rPr>
        <w:t>“</w:t>
      </w:r>
      <w:r w:rsidRPr="002C706C">
        <w:rPr>
          <w:rFonts w:ascii="Times New Roman" w:eastAsia="楷体" w:hAnsi="Times New Roman"/>
        </w:rPr>
        <w:t>相同时间</w:t>
      </w:r>
      <w:r w:rsidRPr="00AB4E7F">
        <w:rPr>
          <w:rFonts w:asciiTheme="majorEastAsia" w:eastAsiaTheme="majorEastAsia" w:hAnsiTheme="majorEastAsia"/>
        </w:rPr>
        <w:t>”</w:t>
      </w:r>
      <w:r w:rsidRPr="002C706C">
        <w:rPr>
          <w:rFonts w:ascii="Times New Roman" w:eastAsia="楷体" w:hAnsi="Times New Roman"/>
        </w:rPr>
        <w:t>内</w:t>
      </w:r>
      <w:r w:rsidRPr="00AB4E7F">
        <w:rPr>
          <w:rFonts w:asciiTheme="majorEastAsia" w:eastAsiaTheme="majorEastAsia" w:hAnsiTheme="majorEastAsia"/>
        </w:rPr>
        <w:t>“</w:t>
      </w:r>
      <w:r w:rsidRPr="002C706C">
        <w:rPr>
          <w:rFonts w:ascii="Times New Roman" w:eastAsia="楷体" w:hAnsi="Times New Roman"/>
        </w:rPr>
        <w:t>相同电阻</w:t>
      </w:r>
      <w:r w:rsidRPr="00AB4E7F">
        <w:rPr>
          <w:rFonts w:asciiTheme="majorEastAsia" w:eastAsiaTheme="majorEastAsia" w:hAnsiTheme="majorEastAsia"/>
        </w:rPr>
        <w:t>”</w:t>
      </w:r>
      <w:r w:rsidRPr="002C706C">
        <w:rPr>
          <w:rFonts w:ascii="Times New Roman" w:eastAsia="楷体" w:hAnsi="Times New Roman"/>
        </w:rPr>
        <w:t>上产生</w:t>
      </w:r>
      <w:r w:rsidRPr="00AB4E7F">
        <w:rPr>
          <w:rFonts w:asciiTheme="majorEastAsia" w:eastAsiaTheme="majorEastAsia" w:hAnsiTheme="majorEastAsia"/>
        </w:rPr>
        <w:t>“</w:t>
      </w:r>
      <w:r w:rsidRPr="002C706C">
        <w:rPr>
          <w:rFonts w:ascii="Times New Roman" w:eastAsia="楷体" w:hAnsi="Times New Roman"/>
        </w:rPr>
        <w:t>相同热量</w:t>
      </w:r>
      <w:r w:rsidRPr="00AB4E7F">
        <w:rPr>
          <w:rFonts w:asciiTheme="majorEastAsia" w:eastAsiaTheme="majorEastAsia" w:hAnsiTheme="majorEastAsia"/>
        </w:rPr>
        <w:t>”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先分段计算热量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求和得出一个周期内产生的总热量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然后根据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eastAsia="楷体" w:hAnsi="Times New Roman"/>
          <w:vertAlign w:val="subscript"/>
        </w:rPr>
        <w:t>总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  <w:i/>
        </w:rPr>
        <w:t>RT</w:t>
      </w:r>
      <w:r w:rsidRPr="002C706C">
        <w:rPr>
          <w:rFonts w:ascii="Times New Roman" w:eastAsia="楷体" w:hAnsi="Times New Roman"/>
        </w:rPr>
        <w:t>或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eastAsia="楷体" w:hAnsi="Times New Roman"/>
          <w:vertAlign w:val="subscript"/>
        </w:rPr>
        <w:t>总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eastAsia="楷体" w:hAnsi="Times New Roman"/>
        </w:rPr>
        <w:t>列式求解。</w:t>
      </w:r>
    </w:p>
    <w:p w:rsidR="006542FB" w:rsidRDefault="006542FB" w:rsidP="006542FB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2C706C">
        <w:rPr>
          <w:rFonts w:ascii="Times New Roman" w:hAnsi="Times New Roman"/>
        </w:rPr>
        <w:t>2</w:t>
      </w:r>
      <w:r w:rsidRPr="0041027B">
        <w:rPr>
          <w:rFonts w:ascii="Times New Roman" w:hAnsi="Times New Roman"/>
        </w:rPr>
        <w:t>.</w:t>
      </w:r>
      <w:r w:rsidRPr="002C706C">
        <w:rPr>
          <w:rFonts w:ascii="Times New Roman" w:eastAsia="楷体" w:hAnsi="Times New Roman"/>
        </w:rPr>
        <w:t>若图像部分是正弦式交变电流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其中的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2C706C">
        <w:rPr>
          <w:rFonts w:ascii="Times New Roman" w:eastAsia="楷体" w:hAnsi="Times New Roman"/>
        </w:rPr>
        <w:t>周期</w:t>
      </w:r>
      <w:r>
        <w:rPr>
          <w:rFonts w:ascii="Times New Roman" w:eastAsia="楷体" w:hAnsi="Times New Roman"/>
        </w:rPr>
        <w:t>(</w:t>
      </w:r>
      <w:r w:rsidRPr="002C706C">
        <w:rPr>
          <w:rFonts w:ascii="Times New Roman" w:eastAsia="楷体" w:hAnsi="Times New Roman"/>
        </w:rPr>
        <w:t>必须是从零至最大值或从最大值至零</w:t>
      </w:r>
      <w:r>
        <w:rPr>
          <w:rFonts w:ascii="Times New Roman" w:eastAsia="楷体" w:hAnsi="Times New Roman"/>
        </w:rPr>
        <w:t>)</w:t>
      </w:r>
      <w:r w:rsidRPr="002C706C">
        <w:rPr>
          <w:rFonts w:ascii="Times New Roman" w:eastAsia="楷体" w:hAnsi="Times New Roman"/>
        </w:rPr>
        <w:t>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eastAsia="楷体" w:hAnsi="Times New Roman"/>
        </w:rPr>
        <w:t>周期部分可直接应用正弦式交变电流的有效值与最大值之间的关系</w:t>
      </w:r>
      <w:r w:rsidRPr="002C706C">
        <w:rPr>
          <w:rFonts w:ascii="Times New Roman" w:hAnsi="Times New Roman"/>
          <w:i/>
        </w:rPr>
        <w:t>I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Pr="002C706C">
        <w:rPr>
          <w:rFonts w:ascii="Times New Roman" w:eastAsia="楷体" w:hAnsi="Times New Roman"/>
        </w:rPr>
        <w:t>、</w:t>
      </w:r>
      <w:r w:rsidRPr="002C706C">
        <w:rPr>
          <w:rFonts w:ascii="Times New Roman" w:hAnsi="Times New Roman"/>
          <w:i/>
        </w:rPr>
        <w:t>U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Pr="002C706C">
        <w:rPr>
          <w:rFonts w:ascii="Times New Roman" w:eastAsia="楷体" w:hAnsi="Times New Roman"/>
        </w:rPr>
        <w:t>求解。</w:t>
      </w:r>
    </w:p>
    <w:p w:rsidR="006542FB" w:rsidRPr="005E57E3" w:rsidRDefault="006542FB" w:rsidP="006542FB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5E57E3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eastAsia="楷体" w:hAnsi="Times New Roman"/>
        </w:rPr>
        <w:t>[</w:t>
      </w:r>
      <w:r w:rsidRPr="005E57E3">
        <w:rPr>
          <w:rFonts w:ascii="Times New Roman" w:eastAsia="楷体" w:hAnsi="Times New Roman"/>
        </w:rPr>
        <w:t>分值：</w:t>
      </w:r>
      <w:r w:rsidRPr="005E57E3">
        <w:rPr>
          <w:rFonts w:ascii="Times New Roman" w:hAnsi="Times New Roman"/>
        </w:rPr>
        <w:t>48</w:t>
      </w:r>
      <w:r w:rsidRPr="005E57E3">
        <w:rPr>
          <w:rFonts w:ascii="Times New Roman" w:eastAsia="楷体" w:hAnsi="Times New Roman"/>
        </w:rPr>
        <w:t>分</w:t>
      </w:r>
      <w:r w:rsidRPr="005E57E3">
        <w:rPr>
          <w:rFonts w:ascii="Times New Roman" w:eastAsia="楷体" w:hAnsi="Times New Roman"/>
        </w:rPr>
        <w:t>]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1A15E69A" wp14:editId="553C71BE">
            <wp:extent cx="1043305" cy="252730"/>
            <wp:effectExtent l="0" t="0" r="4445" b="0"/>
            <wp:docPr id="2315" name="image3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0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[1</w:t>
      </w:r>
      <w:r w:rsidRPr="005E57E3">
        <w:rPr>
          <w:rFonts w:ascii="Times New Roman" w:hAnsi="Times New Roman"/>
          <w:i/>
        </w:rPr>
        <w:t>~</w:t>
      </w:r>
      <w:r w:rsidRPr="005E57E3">
        <w:rPr>
          <w:rFonts w:ascii="Times New Roman" w:hAnsi="Times New Roman"/>
        </w:rPr>
        <w:t>5</w:t>
      </w:r>
      <w:r w:rsidRPr="005E57E3">
        <w:rPr>
          <w:rFonts w:ascii="Times New Roman" w:eastAsia="楷体" w:hAnsi="Times New Roman"/>
        </w:rPr>
        <w:t>题，每题</w:t>
      </w:r>
      <w:r w:rsidRPr="005E57E3">
        <w:rPr>
          <w:rFonts w:ascii="Times New Roman" w:hAnsi="Times New Roman"/>
        </w:rPr>
        <w:t>4</w:t>
      </w:r>
      <w:r w:rsidRPr="005E57E3">
        <w:rPr>
          <w:rFonts w:ascii="Times New Roman" w:eastAsia="楷体" w:hAnsi="Times New Roman"/>
        </w:rPr>
        <w:t>分</w:t>
      </w:r>
      <w:r w:rsidRPr="005E57E3">
        <w:rPr>
          <w:rFonts w:ascii="Times New Roman" w:eastAsia="楷体" w:hAnsi="Times New Roman"/>
        </w:rPr>
        <w:t>]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1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eastAsia="楷体" w:hAnsi="Times New Roman"/>
        </w:rPr>
        <w:t>(</w:t>
      </w:r>
      <w:r w:rsidRPr="005E57E3">
        <w:rPr>
          <w:rFonts w:ascii="Times New Roman" w:hAnsi="Times New Roman"/>
        </w:rPr>
        <w:t>2025·</w:t>
      </w:r>
      <w:r w:rsidRPr="005E57E3">
        <w:rPr>
          <w:rFonts w:ascii="Times New Roman" w:eastAsia="楷体" w:hAnsi="Times New Roman"/>
        </w:rPr>
        <w:t>北京卷</w:t>
      </w:r>
      <w:r w:rsidRPr="005E57E3">
        <w:rPr>
          <w:rFonts w:ascii="Times New Roman" w:hAnsi="Times New Roman"/>
        </w:rPr>
        <w:t>·4</w:t>
      </w:r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</w:rPr>
        <w:t>如图所示，交流发电机中的线圈</w:t>
      </w:r>
      <w:r w:rsidRPr="005E57E3">
        <w:rPr>
          <w:rFonts w:ascii="Times New Roman" w:hAnsi="Times New Roman"/>
          <w:i/>
        </w:rPr>
        <w:t>ABCD</w:t>
      </w:r>
      <w:r w:rsidRPr="005E57E3">
        <w:rPr>
          <w:rFonts w:ascii="Times New Roman" w:hAnsi="Times New Roman"/>
        </w:rPr>
        <w:t>沿逆时针方向匀速转动，产生的电动势随时间变化的规律为</w:t>
      </w:r>
      <w:r w:rsidRPr="005E57E3">
        <w:rPr>
          <w:rFonts w:ascii="Times New Roman" w:hAnsi="Times New Roman"/>
          <w:i/>
        </w:rPr>
        <w:t>e</w:t>
      </w:r>
      <w:r w:rsidRPr="005E57E3">
        <w:rPr>
          <w:rFonts w:ascii="Times New Roman" w:hAnsi="Times New Roman"/>
        </w:rPr>
        <w:t>=10sin (100π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) V</w:t>
      </w:r>
      <w:r w:rsidRPr="005E57E3">
        <w:rPr>
          <w:rFonts w:ascii="Times New Roman" w:hAnsi="Times New Roman"/>
        </w:rPr>
        <w:t>，下列说法正确的是</w:t>
      </w:r>
      <w:r w:rsidRPr="005E57E3">
        <w:rPr>
          <w:rFonts w:ascii="Times New Roman" w:hAnsi="Times New Roman"/>
        </w:rPr>
        <w:t>(</w:t>
      </w:r>
      <w:r w:rsidRPr="005E57E3">
        <w:rPr>
          <w:rFonts w:ascii="Times New Roman" w:hAnsi="Times New Roman"/>
        </w:rPr>
        <w:t xml:space="preserve">　　</w:t>
      </w:r>
      <w:r w:rsidRPr="005E57E3">
        <w:rPr>
          <w:rFonts w:ascii="Times New Roman" w:hAnsi="Times New Roman"/>
        </w:rPr>
        <w:t>)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0AE47106" wp14:editId="78D0B557">
            <wp:extent cx="1114425" cy="1009650"/>
            <wp:effectExtent l="0" t="0" r="9525" b="0"/>
            <wp:docPr id="2316" name="image3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1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该交流电的频率为</w:t>
      </w:r>
      <w:r w:rsidRPr="005E57E3">
        <w:rPr>
          <w:rFonts w:ascii="Times New Roman" w:hAnsi="Times New Roman"/>
        </w:rPr>
        <w:t>100 Hz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线圈转到图示位置时，产生的电动势为</w:t>
      </w:r>
      <w:r w:rsidRPr="005E57E3">
        <w:rPr>
          <w:rFonts w:ascii="Times New Roman" w:hAnsi="Times New Roman"/>
        </w:rPr>
        <w:t>0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线圈转到图示位置时，</w:t>
      </w:r>
      <w:r w:rsidRPr="005E57E3">
        <w:rPr>
          <w:rFonts w:ascii="Times New Roman" w:hAnsi="Times New Roman"/>
          <w:i/>
        </w:rPr>
        <w:t>AB</w:t>
      </w:r>
      <w:r w:rsidRPr="005E57E3">
        <w:rPr>
          <w:rFonts w:ascii="Times New Roman" w:hAnsi="Times New Roman"/>
        </w:rPr>
        <w:t>边受到的安培力方向向上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仅线圈转速加倍，电动势的最大值变为</w:t>
      </w:r>
      <w:r w:rsidRPr="005E57E3">
        <w:rPr>
          <w:rFonts w:ascii="Times New Roman" w:hAnsi="Times New Roman"/>
        </w:rPr>
        <w:t>10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E57E3">
        <w:rPr>
          <w:rFonts w:ascii="Times New Roman" w:hAnsi="Times New Roman"/>
        </w:rPr>
        <w:t xml:space="preserve"> V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答案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C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解析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eastAsia="楷体" w:hAnsi="Times New Roman"/>
        </w:rPr>
        <w:t>根据题意可知，该交流电的频率为</w:t>
      </w:r>
      <w:r w:rsidRPr="005E57E3">
        <w:rPr>
          <w:rFonts w:ascii="Times New Roman" w:hAnsi="Times New Roman"/>
          <w:i/>
        </w:rPr>
        <w:t>f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den>
        </m:f>
      </m:oMath>
      <w:r w:rsidRPr="005E57E3">
        <w:rPr>
          <w:rFonts w:ascii="Times New Roman" w:hAnsi="Times New Roman"/>
        </w:rPr>
        <w:t>=50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Hz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错误；线圈转到图示位置时，磁场与线圈平面平行，磁通量最小，磁通量变化率最大，感应电动势最大，故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eastAsia="楷体" w:hAnsi="Times New Roman"/>
        </w:rPr>
        <w:t>错误；由右手定则可知，线圈转到图示位置时，电流由</w:t>
      </w:r>
      <w:r w:rsidRPr="005E57E3">
        <w:rPr>
          <w:rFonts w:ascii="Times New Roman" w:hAnsi="Times New Roman"/>
          <w:i/>
        </w:rPr>
        <w:t>B</w:t>
      </w:r>
      <w:r w:rsidRPr="005E57E3">
        <w:rPr>
          <w:rFonts w:asciiTheme="majorEastAsia" w:eastAsiaTheme="majorEastAsia" w:hAnsiTheme="majorEastAsia"/>
        </w:rPr>
        <w:t>→</w:t>
      </w:r>
      <w:r w:rsidRPr="005E57E3">
        <w:rPr>
          <w:rFonts w:ascii="Times New Roman" w:hAnsi="Times New Roman"/>
          <w:i/>
        </w:rPr>
        <w:t>A</w:t>
      </w:r>
      <w:r w:rsidRPr="005E57E3">
        <w:rPr>
          <w:rFonts w:ascii="Times New Roman" w:eastAsia="楷体" w:hAnsi="Times New Roman"/>
        </w:rPr>
        <w:t>，由左手定则可知，</w:t>
      </w:r>
      <w:r w:rsidRPr="005E57E3">
        <w:rPr>
          <w:rFonts w:ascii="Times New Roman" w:hAnsi="Times New Roman"/>
          <w:i/>
        </w:rPr>
        <w:t>AB</w:t>
      </w:r>
      <w:r w:rsidRPr="005E57E3">
        <w:rPr>
          <w:rFonts w:ascii="Times New Roman" w:eastAsia="楷体" w:hAnsi="Times New Roman"/>
        </w:rPr>
        <w:t>边受到的安培力方向向上，故</w:t>
      </w:r>
      <w:r w:rsidRPr="005E57E3">
        <w:rPr>
          <w:rFonts w:ascii="Times New Roman" w:hAnsi="Times New Roman"/>
        </w:rPr>
        <w:t>C</w:t>
      </w:r>
      <w:r w:rsidRPr="005E57E3">
        <w:rPr>
          <w:rFonts w:ascii="Times New Roman" w:eastAsia="楷体" w:hAnsi="Times New Roman"/>
        </w:rPr>
        <w:t>正确；由公式</w:t>
      </w:r>
      <w:r w:rsidRPr="005E57E3">
        <w:rPr>
          <w:rFonts w:ascii="Times New Roman" w:hAnsi="Times New Roman"/>
          <w:i/>
        </w:rPr>
        <w:t>E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NBSω</w:t>
      </w:r>
      <w:r w:rsidRPr="005E57E3">
        <w:rPr>
          <w:rFonts w:ascii="Times New Roman" w:eastAsia="楷体" w:hAnsi="Times New Roman"/>
        </w:rPr>
        <w:t>可知，仅线圈转速加倍，电动势的最大值变为原来的</w:t>
      </w:r>
      <w:r w:rsidRPr="005E57E3">
        <w:rPr>
          <w:rFonts w:ascii="Times New Roman" w:hAnsi="Times New Roman"/>
        </w:rPr>
        <w:t>2</w:t>
      </w:r>
      <w:r w:rsidRPr="005E57E3">
        <w:rPr>
          <w:rFonts w:ascii="Times New Roman" w:eastAsia="楷体" w:hAnsi="Times New Roman"/>
        </w:rPr>
        <w:t>倍，为</w:t>
      </w:r>
      <w:r w:rsidRPr="005E57E3">
        <w:rPr>
          <w:rFonts w:ascii="Times New Roman" w:hAnsi="Times New Roman"/>
        </w:rPr>
        <w:t>20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V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D</w:t>
      </w:r>
      <w:r w:rsidRPr="005E57E3">
        <w:rPr>
          <w:rFonts w:ascii="Times New Roman" w:eastAsia="楷体" w:hAnsi="Times New Roman"/>
        </w:rPr>
        <w:t>错误。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2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eastAsia="楷体" w:hAnsi="Times New Roman"/>
        </w:rPr>
        <w:t>(</w:t>
      </w:r>
      <w:r w:rsidRPr="005E57E3">
        <w:rPr>
          <w:rFonts w:ascii="Times New Roman" w:hAnsi="Times New Roman"/>
        </w:rPr>
        <w:t>2024·</w:t>
      </w:r>
      <w:r w:rsidRPr="005E57E3">
        <w:rPr>
          <w:rFonts w:ascii="Times New Roman" w:eastAsia="楷体" w:hAnsi="Times New Roman"/>
        </w:rPr>
        <w:t>广东卷</w:t>
      </w:r>
      <w:r w:rsidRPr="005E57E3">
        <w:rPr>
          <w:rFonts w:ascii="Times New Roman" w:hAnsi="Times New Roman"/>
        </w:rPr>
        <w:t>·1</w:t>
      </w:r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</w:rPr>
        <w:t>将阻值为</w:t>
      </w:r>
      <w:r w:rsidRPr="005E57E3">
        <w:rPr>
          <w:rFonts w:ascii="Times New Roman" w:hAnsi="Times New Roman"/>
        </w:rPr>
        <w:t>50 Ω</w:t>
      </w:r>
      <w:r w:rsidRPr="005E57E3">
        <w:rPr>
          <w:rFonts w:ascii="Times New Roman" w:hAnsi="Times New Roman"/>
        </w:rPr>
        <w:t>的电阻接在正弦式交流电源上。电阻两端电压随时间的变化规律如图所示。下列说法正确的是</w:t>
      </w:r>
      <w:r w:rsidRPr="005E57E3">
        <w:rPr>
          <w:rFonts w:ascii="Times New Roman" w:hAnsi="Times New Roman"/>
        </w:rPr>
        <w:t>(</w:t>
      </w:r>
      <w:r w:rsidRPr="005E57E3">
        <w:rPr>
          <w:rFonts w:ascii="Times New Roman" w:hAnsi="Times New Roman"/>
        </w:rPr>
        <w:t xml:space="preserve">　　</w:t>
      </w:r>
      <w:r w:rsidRPr="005E57E3">
        <w:rPr>
          <w:rFonts w:ascii="Times New Roman" w:hAnsi="Times New Roman"/>
        </w:rPr>
        <w:t>)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79C9B35A" wp14:editId="49F28180">
            <wp:extent cx="1476375" cy="757555"/>
            <wp:effectExtent l="0" t="0" r="9525" b="4445"/>
            <wp:docPr id="2317" name="image3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2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该交流电的频率为</w:t>
      </w:r>
      <w:r w:rsidRPr="005E57E3">
        <w:rPr>
          <w:rFonts w:ascii="Times New Roman" w:hAnsi="Times New Roman"/>
        </w:rPr>
        <w:t>100 Hz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通过电阻电流的峰值为</w:t>
      </w:r>
      <w:r w:rsidRPr="005E57E3">
        <w:rPr>
          <w:rFonts w:ascii="Times New Roman" w:hAnsi="Times New Roman"/>
        </w:rPr>
        <w:t>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2 A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电阻在</w:t>
      </w:r>
      <w:r w:rsidRPr="005E57E3">
        <w:rPr>
          <w:rFonts w:ascii="Times New Roman" w:hAnsi="Times New Roman"/>
        </w:rPr>
        <w:t>1</w:t>
      </w:r>
      <w:r w:rsidRPr="005E57E3">
        <w:rPr>
          <w:rFonts w:ascii="Times New Roman" w:hAnsi="Times New Roman"/>
        </w:rPr>
        <w:t>秒内消耗的电能为</w:t>
      </w:r>
      <w:r w:rsidRPr="005E57E3">
        <w:rPr>
          <w:rFonts w:ascii="Times New Roman" w:hAnsi="Times New Roman"/>
        </w:rPr>
        <w:t>1 J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电阻两端电压表达式为</w:t>
      </w:r>
      <w:r w:rsidRPr="005E57E3">
        <w:rPr>
          <w:rFonts w:ascii="Times New Roman" w:hAnsi="Times New Roman"/>
          <w:i/>
        </w:rPr>
        <w:t>u</w:t>
      </w:r>
      <w:r w:rsidRPr="005E57E3">
        <w:rPr>
          <w:rFonts w:ascii="Times New Roman" w:hAnsi="Times New Roman"/>
        </w:rPr>
        <w:t>=10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E57E3">
        <w:rPr>
          <w:rFonts w:ascii="Times New Roman" w:hAnsi="Times New Roman"/>
        </w:rPr>
        <w:t>sin (100π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) V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答案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D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解析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eastAsia="楷体" w:hAnsi="Times New Roman"/>
        </w:rPr>
        <w:t>由题图可知交流电的周期为</w:t>
      </w:r>
      <w:r w:rsidRPr="005E57E3">
        <w:rPr>
          <w:rFonts w:ascii="Times New Roman" w:hAnsi="Times New Roman"/>
        </w:rPr>
        <w:t>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02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s</w:t>
      </w:r>
      <w:r w:rsidRPr="005E57E3">
        <w:rPr>
          <w:rFonts w:ascii="Times New Roman" w:eastAsia="楷体" w:hAnsi="Times New Roman"/>
        </w:rPr>
        <w:t>，则频率为</w:t>
      </w:r>
      <w:r w:rsidRPr="005E57E3">
        <w:rPr>
          <w:rFonts w:ascii="Times New Roman" w:hAnsi="Times New Roman"/>
          <w:i/>
        </w:rPr>
        <w:t>f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5E57E3">
        <w:rPr>
          <w:rFonts w:ascii="Times New Roman" w:hAnsi="Times New Roman"/>
        </w:rPr>
        <w:t>=50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Hz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错误；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楷体" w:hAnsi="Times New Roman"/>
        </w:rPr>
        <w:t>根据题图可知电压的峰值为</w:t>
      </w:r>
      <w:r w:rsidRPr="005E57E3">
        <w:rPr>
          <w:rFonts w:ascii="Times New Roman" w:hAnsi="Times New Roman"/>
        </w:rPr>
        <w:t>10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V</w:t>
      </w:r>
      <w:r w:rsidRPr="005E57E3">
        <w:rPr>
          <w:rFonts w:ascii="Times New Roman" w:eastAsia="楷体" w:hAnsi="Times New Roman"/>
        </w:rPr>
        <w:t>，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楷体" w:hAnsi="Times New Roman"/>
        </w:rPr>
        <w:t>根据欧姆定律，电流的峰值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 xml:space="preserve"> 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50Ω</m:t>
            </m:r>
          </m:den>
        </m:f>
      </m:oMath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eastAsia="楷体" w:hAnsi="Times New Roman"/>
        </w:rPr>
        <w:t>错误；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楷体" w:hAnsi="Times New Roman"/>
        </w:rPr>
        <w:t>电流的有效值为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2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A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楷体" w:hAnsi="Times New Roman"/>
        </w:rPr>
        <w:t>所以电阻在</w:t>
      </w:r>
      <w:r w:rsidRPr="005E57E3">
        <w:rPr>
          <w:rFonts w:ascii="Times New Roman" w:hAnsi="Times New Roman"/>
        </w:rPr>
        <w:t>1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s</w:t>
      </w:r>
      <w:r w:rsidRPr="005E57E3">
        <w:rPr>
          <w:rFonts w:ascii="Times New Roman" w:eastAsia="楷体" w:hAnsi="Times New Roman"/>
        </w:rPr>
        <w:t>内消耗的电能</w:t>
      </w:r>
      <w:r w:rsidRPr="005E57E3">
        <w:rPr>
          <w:rFonts w:ascii="Times New Roman" w:hAnsi="Times New Roman"/>
          <w:i/>
        </w:rPr>
        <w:t>W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  <w:vertAlign w:val="superscript"/>
        </w:rPr>
        <w:t>2</w:t>
      </w:r>
      <w:r w:rsidRPr="005E57E3">
        <w:rPr>
          <w:rFonts w:ascii="Times New Roman" w:hAnsi="Times New Roman"/>
          <w:i/>
        </w:rPr>
        <w:t>Rt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2</w:t>
      </w:r>
      <w:r w:rsidRPr="005E57E3">
        <w:rPr>
          <w:rFonts w:ascii="Times New Roman" w:hAnsi="Times New Roman"/>
          <w:vertAlign w:val="superscript"/>
        </w:rPr>
        <w:t>2</w:t>
      </w:r>
      <w:r w:rsidRPr="005E57E3">
        <w:rPr>
          <w:rFonts w:asciiTheme="majorEastAsia" w:eastAsiaTheme="majorEastAsia" w:hAnsiTheme="majorEastAsia"/>
        </w:rPr>
        <w:t>×</w:t>
      </w:r>
      <w:r w:rsidRPr="005E57E3">
        <w:rPr>
          <w:rFonts w:ascii="Times New Roman" w:hAnsi="Times New Roman"/>
        </w:rPr>
        <w:t>50</w:t>
      </w:r>
      <w:r w:rsidRPr="005E57E3">
        <w:rPr>
          <w:rFonts w:asciiTheme="majorEastAsia" w:eastAsiaTheme="majorEastAsia" w:hAnsiTheme="majorEastAsia"/>
        </w:rPr>
        <w:t>×</w:t>
      </w:r>
      <w:r w:rsidRPr="005E57E3">
        <w:rPr>
          <w:rFonts w:ascii="Times New Roman" w:hAnsi="Times New Roman"/>
        </w:rPr>
        <w:t>1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J=2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J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C</w:t>
      </w:r>
      <w:r w:rsidRPr="005E57E3">
        <w:rPr>
          <w:rFonts w:ascii="Times New Roman" w:eastAsia="楷体" w:hAnsi="Times New Roman"/>
        </w:rPr>
        <w:t>错误；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5E57E3">
        <w:rPr>
          <w:rFonts w:ascii="Times New Roman" w:eastAsia="楷体" w:hAnsi="Times New Roman"/>
        </w:rPr>
        <w:t>根据题图可知电阻两端电压表达式为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  <w:i/>
        </w:rPr>
        <w:t>u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U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sin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  <w:i/>
        </w:rPr>
        <w:t>ωt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U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sin</w:t>
      </w:r>
      <w:r w:rsidRPr="005E57E3"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</w:rPr>
        <w:t>=10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E57E3">
        <w:rPr>
          <w:rFonts w:ascii="Times New Roman" w:hAnsi="Times New Roman"/>
        </w:rPr>
        <w:t>sin</w:t>
      </w:r>
      <w:r w:rsidRPr="005E57E3">
        <w:rPr>
          <w:rFonts w:ascii="Times New Roman" w:eastAsia="楷体" w:hAnsi="Times New Roman"/>
        </w:rPr>
        <w:t xml:space="preserve"> (</w:t>
      </w:r>
      <w:r w:rsidRPr="005E57E3">
        <w:rPr>
          <w:rFonts w:ascii="Times New Roman" w:hAnsi="Times New Roman"/>
        </w:rPr>
        <w:t>100π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eastAsia="楷体" w:hAnsi="Times New Roman"/>
        </w:rPr>
        <w:t xml:space="preserve">) </w:t>
      </w:r>
      <w:r w:rsidRPr="005E57E3">
        <w:rPr>
          <w:rFonts w:ascii="Times New Roman" w:hAnsi="Times New Roman"/>
        </w:rPr>
        <w:t>V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D</w:t>
      </w:r>
      <w:r w:rsidRPr="005E57E3">
        <w:rPr>
          <w:rFonts w:ascii="Times New Roman" w:eastAsia="楷体" w:hAnsi="Times New Roman"/>
        </w:rPr>
        <w:t>正确。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3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eastAsia="楷体" w:hAnsi="Times New Roman"/>
        </w:rPr>
        <w:t>(</w:t>
      </w:r>
      <w:r w:rsidRPr="005E57E3">
        <w:rPr>
          <w:rFonts w:ascii="Times New Roman" w:eastAsia="楷体" w:hAnsi="Times New Roman"/>
        </w:rPr>
        <w:t>多选</w:t>
      </w:r>
      <w:r w:rsidRPr="005E57E3">
        <w:rPr>
          <w:rFonts w:ascii="Times New Roman" w:eastAsia="楷体" w:hAnsi="Times New Roman"/>
        </w:rPr>
        <w:t>)(</w:t>
      </w:r>
      <w:r w:rsidRPr="005E57E3">
        <w:rPr>
          <w:rFonts w:ascii="Times New Roman" w:hAnsi="Times New Roman"/>
        </w:rPr>
        <w:t>2025·</w:t>
      </w:r>
      <w:r w:rsidRPr="005E57E3">
        <w:rPr>
          <w:rFonts w:ascii="Times New Roman" w:eastAsia="楷体" w:hAnsi="Times New Roman"/>
        </w:rPr>
        <w:t>广东广州市实验中学检测</w:t>
      </w:r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</w:rPr>
        <w:t>在同一匀强磁场中，两个相同的矩形金属线圈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hAnsi="Times New Roman"/>
        </w:rPr>
        <w:t>、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hAnsi="Times New Roman"/>
        </w:rPr>
        <w:t>分别绕线圈平面内与磁场垂直的轴匀速转动，产生的感应电动势随时间变化的图像如图所示，则</w:t>
      </w:r>
      <w:r w:rsidRPr="005E57E3">
        <w:rPr>
          <w:rFonts w:ascii="Times New Roman" w:hAnsi="Times New Roman"/>
        </w:rPr>
        <w:t>(</w:t>
      </w:r>
      <w:r w:rsidRPr="005E57E3">
        <w:rPr>
          <w:rFonts w:ascii="Times New Roman" w:hAnsi="Times New Roman"/>
        </w:rPr>
        <w:t xml:space="preserve">　　</w:t>
      </w:r>
      <w:r w:rsidRPr="005E57E3">
        <w:rPr>
          <w:rFonts w:ascii="Times New Roman" w:hAnsi="Times New Roman"/>
        </w:rPr>
        <w:t>)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775EE470" wp14:editId="0E6E8DD5">
            <wp:extent cx="1767205" cy="862330"/>
            <wp:effectExtent l="0" t="0" r="4445" b="0"/>
            <wp:docPr id="2318" name="image3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3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线圈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hAnsi="Times New Roman"/>
        </w:rPr>
        <w:t>的转速是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hAnsi="Times New Roman"/>
        </w:rPr>
        <w:t>的</w:t>
      </w:r>
      <w:r w:rsidRPr="005E57E3">
        <w:rPr>
          <w:rFonts w:ascii="Times New Roman" w:hAnsi="Times New Roman"/>
        </w:rPr>
        <w:t>3</w:t>
      </w:r>
      <w:r w:rsidRPr="005E57E3">
        <w:rPr>
          <w:rFonts w:ascii="Times New Roman" w:hAnsi="Times New Roman"/>
        </w:rPr>
        <w:t>倍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线圈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hAnsi="Times New Roman"/>
        </w:rPr>
        <w:t>产生的电动势最大值为</w:t>
      </w:r>
      <w:r w:rsidRPr="005E57E3">
        <w:rPr>
          <w:rFonts w:ascii="Times New Roman" w:hAnsi="Times New Roman"/>
        </w:rPr>
        <w:t>10 V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01 s</w:t>
      </w:r>
      <w:r w:rsidRPr="005E57E3">
        <w:rPr>
          <w:rFonts w:ascii="Times New Roman" w:hAnsi="Times New Roman"/>
        </w:rPr>
        <w:t>时，线圈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hAnsi="Times New Roman"/>
        </w:rPr>
        <w:t>恰好经过中性面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03 s</w:t>
      </w:r>
      <w:r w:rsidRPr="005E57E3">
        <w:rPr>
          <w:rFonts w:ascii="Times New Roman" w:hAnsi="Times New Roman"/>
        </w:rPr>
        <w:t>时，线圈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hAnsi="Times New Roman"/>
        </w:rPr>
        <w:t>磁通量变化率为</w:t>
      </w:r>
      <w:r w:rsidRPr="005E57E3">
        <w:rPr>
          <w:rFonts w:ascii="Times New Roman" w:hAnsi="Times New Roman"/>
        </w:rPr>
        <w:t>0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答案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BD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解析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eastAsia="楷体" w:hAnsi="Times New Roman"/>
        </w:rPr>
        <w:t>由题图可知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5E57E3">
        <w:rPr>
          <w:rFonts w:ascii="Times New Roman" w:eastAsia="楷体" w:hAnsi="Times New Roman"/>
        </w:rPr>
        <w:t>，根据公式</w:t>
      </w:r>
      <w:r w:rsidRPr="005E57E3">
        <w:rPr>
          <w:rFonts w:ascii="Times New Roman" w:hAnsi="Times New Roman"/>
          <w:i/>
        </w:rPr>
        <w:t>ω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5E57E3">
        <w:rPr>
          <w:rFonts w:ascii="Times New Roman" w:hAnsi="Times New Roman"/>
        </w:rPr>
        <w:t>=2π</w:t>
      </w:r>
      <w:r w:rsidRPr="005E57E3">
        <w:rPr>
          <w:rFonts w:ascii="Times New Roman" w:hAnsi="Times New Roman"/>
          <w:i/>
        </w:rPr>
        <w:t>f</w:t>
      </w:r>
      <w:r w:rsidRPr="005E57E3">
        <w:rPr>
          <w:rFonts w:ascii="Times New Roman" w:hAnsi="Times New Roman"/>
        </w:rPr>
        <w:t>=2π</w:t>
      </w:r>
      <w:r w:rsidRPr="005E57E3">
        <w:rPr>
          <w:rFonts w:ascii="Times New Roman" w:hAnsi="Times New Roman"/>
          <w:i/>
        </w:rPr>
        <w:t>n</w:t>
      </w:r>
      <w:r w:rsidRPr="005E57E3">
        <w:rPr>
          <w:rFonts w:ascii="Times New Roman" w:eastAsia="楷体" w:hAnsi="Times New Roman"/>
        </w:rPr>
        <w:t>得，线圈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、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eastAsia="楷体" w:hAnsi="Times New Roman"/>
        </w:rPr>
        <w:t>的转速之比为</w:t>
      </w:r>
      <w:r w:rsidRPr="005E57E3">
        <w:rPr>
          <w:rFonts w:ascii="Times New Roman" w:hAnsi="Times New Roman"/>
        </w:rPr>
        <w:t>3</w:t>
      </w:r>
      <w:r w:rsidRPr="005E57E3">
        <w:rPr>
          <w:rFonts w:ascii="宋体" w:hAnsi="宋体" w:cs="宋体" w:hint="eastAsia"/>
        </w:rPr>
        <w:t>∶</w:t>
      </w:r>
      <w:r w:rsidRPr="005E57E3">
        <w:rPr>
          <w:rFonts w:ascii="Times New Roman" w:hAnsi="Times New Roman"/>
        </w:rPr>
        <w:t>2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错误；由于最大感应电动势为</w:t>
      </w:r>
      <w:r w:rsidRPr="005E57E3">
        <w:rPr>
          <w:rFonts w:ascii="Times New Roman" w:hAnsi="Times New Roman"/>
          <w:i/>
        </w:rPr>
        <w:t>E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NBSω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NBS</w:t>
      </w:r>
      <w:r w:rsidRPr="005E57E3">
        <w:rPr>
          <w:rFonts w:ascii="Times New Roman" w:hAnsi="Times New Roman"/>
        </w:rPr>
        <w:t>·2π</w:t>
      </w:r>
      <w:r w:rsidRPr="005E57E3">
        <w:rPr>
          <w:rFonts w:ascii="Times New Roman" w:hAnsi="Times New Roman"/>
          <w:i/>
        </w:rPr>
        <w:t>n</w:t>
      </w:r>
      <w:r w:rsidRPr="005E57E3">
        <w:rPr>
          <w:rFonts w:ascii="Times New Roman" w:eastAsia="楷体" w:hAnsi="Times New Roman"/>
        </w:rPr>
        <w:t>，由题图可知，线圈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最大感应电动势为</w:t>
      </w:r>
      <w:r w:rsidRPr="005E57E3">
        <w:rPr>
          <w:rFonts w:ascii="Times New Roman" w:hAnsi="Times New Roman"/>
        </w:rPr>
        <w:t>15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V</w:t>
      </w:r>
      <w:r w:rsidRPr="005E57E3">
        <w:rPr>
          <w:rFonts w:ascii="Times New Roman" w:eastAsia="楷体" w:hAnsi="Times New Roman"/>
        </w:rPr>
        <w:t>，则线圈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eastAsia="楷体" w:hAnsi="Times New Roman"/>
        </w:rPr>
        <w:t>最大感应电动势为</w:t>
      </w:r>
      <w:r w:rsidRPr="005E57E3">
        <w:rPr>
          <w:rFonts w:ascii="Times New Roman" w:hAnsi="Times New Roman"/>
        </w:rPr>
        <w:t>10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V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eastAsia="楷体" w:hAnsi="Times New Roman"/>
        </w:rPr>
        <w:t>正确；由题图可知，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01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s</w:t>
      </w:r>
      <w:r w:rsidRPr="005E57E3">
        <w:rPr>
          <w:rFonts w:ascii="Times New Roman" w:eastAsia="楷体" w:hAnsi="Times New Roman"/>
        </w:rPr>
        <w:t>时，线圈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中感应电动势最大，则此时线圈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位于垂直中性面位置，故</w:t>
      </w:r>
      <w:r w:rsidRPr="005E57E3">
        <w:rPr>
          <w:rFonts w:ascii="Times New Roman" w:hAnsi="Times New Roman"/>
        </w:rPr>
        <w:t>C</w:t>
      </w:r>
      <w:r w:rsidRPr="005E57E3">
        <w:rPr>
          <w:rFonts w:ascii="Times New Roman" w:eastAsia="楷体" w:hAnsi="Times New Roman"/>
        </w:rPr>
        <w:t>错误；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03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s</w:t>
      </w:r>
      <w:r w:rsidRPr="005E57E3">
        <w:rPr>
          <w:rFonts w:ascii="Times New Roman" w:eastAsia="楷体" w:hAnsi="Times New Roman"/>
        </w:rPr>
        <w:t>时，线圈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eastAsia="楷体" w:hAnsi="Times New Roman"/>
        </w:rPr>
        <w:t>中感应电动势为</w:t>
      </w:r>
      <w:r w:rsidRPr="005E57E3">
        <w:rPr>
          <w:rFonts w:ascii="Times New Roman" w:hAnsi="Times New Roman"/>
        </w:rPr>
        <w:t>0</w:t>
      </w:r>
      <w:r w:rsidRPr="005E57E3">
        <w:rPr>
          <w:rFonts w:ascii="Times New Roman" w:eastAsia="楷体" w:hAnsi="Times New Roman"/>
        </w:rPr>
        <w:t>，磁通量变化率为</w:t>
      </w:r>
      <w:r w:rsidRPr="005E57E3">
        <w:rPr>
          <w:rFonts w:ascii="Times New Roman" w:hAnsi="Times New Roman"/>
        </w:rPr>
        <w:t>0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D</w:t>
      </w:r>
      <w:r w:rsidRPr="005E57E3">
        <w:rPr>
          <w:rFonts w:ascii="Times New Roman" w:eastAsia="楷体" w:hAnsi="Times New Roman"/>
        </w:rPr>
        <w:t>正确。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4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eastAsia="楷体" w:hAnsi="Times New Roman"/>
        </w:rPr>
        <w:t>(</w:t>
      </w:r>
      <w:r w:rsidRPr="005E57E3">
        <w:rPr>
          <w:rFonts w:ascii="Times New Roman" w:eastAsia="楷体" w:hAnsi="Times New Roman"/>
        </w:rPr>
        <w:t>多选</w:t>
      </w:r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</w:rPr>
        <w:t>如图甲所示，</w:t>
      </w:r>
      <w:r w:rsidRPr="005E57E3">
        <w:rPr>
          <w:rFonts w:ascii="Times New Roman" w:hAnsi="Times New Roman"/>
        </w:rPr>
        <w:t>N</w:t>
      </w:r>
      <w:r w:rsidRPr="005E57E3">
        <w:rPr>
          <w:rFonts w:ascii="Times New Roman" w:hAnsi="Times New Roman"/>
        </w:rPr>
        <w:t>、</w:t>
      </w:r>
      <w:r w:rsidRPr="005E57E3">
        <w:rPr>
          <w:rFonts w:ascii="Times New Roman" w:hAnsi="Times New Roman"/>
        </w:rPr>
        <w:t>S</w:t>
      </w:r>
      <w:r w:rsidRPr="005E57E3">
        <w:rPr>
          <w:rFonts w:ascii="Times New Roman" w:hAnsi="Times New Roman"/>
        </w:rPr>
        <w:t>是永久磁铁的两个磁极，它们的表面呈半圆柱面形状。</w:t>
      </w:r>
      <w:r w:rsidRPr="005E57E3">
        <w:rPr>
          <w:rFonts w:ascii="Times New Roman" w:hAnsi="Times New Roman"/>
          <w:i/>
        </w:rPr>
        <w:t>M</w:t>
      </w:r>
      <w:r w:rsidRPr="005E57E3">
        <w:rPr>
          <w:rFonts w:ascii="Times New Roman" w:hAnsi="Times New Roman"/>
        </w:rPr>
        <w:t>是圆柱形铁芯，铁芯外套有一矩形线圈，线圈绕铁芯</w:t>
      </w:r>
      <w:r w:rsidRPr="005E57E3">
        <w:rPr>
          <w:rFonts w:ascii="Times New Roman" w:hAnsi="Times New Roman"/>
          <w:i/>
        </w:rPr>
        <w:t>M</w:t>
      </w:r>
      <w:r w:rsidRPr="005E57E3">
        <w:rPr>
          <w:rFonts w:ascii="Times New Roman" w:hAnsi="Times New Roman"/>
        </w:rPr>
        <w:t>中心的固定转轴匀速转动。磁极与铁芯之间的缝隙中形成方向沿半径的辐向磁场；如图乙所示，空间中存在竖直向下的匀强磁场，一导体棒</w:t>
      </w:r>
      <w:r w:rsidRPr="005E57E3">
        <w:rPr>
          <w:rFonts w:ascii="Times New Roman" w:hAnsi="Times New Roman"/>
          <w:i/>
        </w:rPr>
        <w:t>AB</w:t>
      </w:r>
      <w:r w:rsidRPr="005E57E3">
        <w:rPr>
          <w:rFonts w:ascii="Times New Roman" w:hAnsi="Times New Roman"/>
        </w:rPr>
        <w:t>绕固定的水平轴</w:t>
      </w:r>
      <w:r w:rsidRPr="005E57E3">
        <w:rPr>
          <w:rFonts w:ascii="Times New Roman" w:hAnsi="Times New Roman"/>
          <w:i/>
        </w:rPr>
        <w:t>OO'</w:t>
      </w:r>
      <w:r w:rsidRPr="005E57E3">
        <w:rPr>
          <w:rFonts w:ascii="Times New Roman" w:hAnsi="Times New Roman"/>
        </w:rPr>
        <w:t>在磁场中匀速转动，且始终平行于</w:t>
      </w:r>
      <w:r w:rsidRPr="005E57E3">
        <w:rPr>
          <w:rFonts w:ascii="Times New Roman" w:hAnsi="Times New Roman"/>
          <w:i/>
        </w:rPr>
        <w:t>OO'</w:t>
      </w:r>
      <w:r w:rsidRPr="005E57E3">
        <w:rPr>
          <w:rFonts w:ascii="Times New Roman" w:hAnsi="Times New Roman"/>
        </w:rPr>
        <w:t>。图中能正确反映线圈中的感应电动势</w:t>
      </w:r>
      <w:r w:rsidRPr="005E57E3">
        <w:rPr>
          <w:rFonts w:ascii="Times New Roman" w:hAnsi="Times New Roman"/>
          <w:i/>
        </w:rPr>
        <w:t>e</w:t>
      </w:r>
      <w:r w:rsidRPr="005E57E3">
        <w:rPr>
          <w:rFonts w:ascii="Times New Roman" w:hAnsi="Times New Roman"/>
        </w:rPr>
        <w:t>随时间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的变化图像、导体棒</w:t>
      </w:r>
      <w:r w:rsidRPr="005E57E3">
        <w:rPr>
          <w:rFonts w:ascii="Times New Roman" w:hAnsi="Times New Roman"/>
          <w:i/>
        </w:rPr>
        <w:t>AB</w:t>
      </w:r>
      <w:r w:rsidRPr="005E57E3">
        <w:rPr>
          <w:rFonts w:ascii="Times New Roman" w:hAnsi="Times New Roman"/>
        </w:rPr>
        <w:t>两端的电势差</w:t>
      </w:r>
      <w:r w:rsidRPr="005E57E3">
        <w:rPr>
          <w:rFonts w:ascii="Times New Roman" w:hAnsi="Times New Roman"/>
          <w:i/>
        </w:rPr>
        <w:t>u</w:t>
      </w:r>
      <w:r w:rsidRPr="005E57E3">
        <w:rPr>
          <w:rFonts w:ascii="Times New Roman" w:hAnsi="Times New Roman"/>
        </w:rPr>
        <w:t>随时间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变化的图像的是</w:t>
      </w:r>
      <w:r w:rsidRPr="005E57E3">
        <w:rPr>
          <w:rFonts w:ascii="Times New Roman" w:hAnsi="Times New Roman"/>
        </w:rPr>
        <w:t>(</w:t>
      </w:r>
      <w:r w:rsidRPr="005E57E3">
        <w:rPr>
          <w:rFonts w:ascii="Times New Roman" w:hAnsi="Times New Roman"/>
        </w:rPr>
        <w:t xml:space="preserve">　　</w:t>
      </w:r>
      <w:r w:rsidRPr="005E57E3">
        <w:rPr>
          <w:rFonts w:ascii="Times New Roman" w:hAnsi="Times New Roman"/>
        </w:rPr>
        <w:t>)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4243E2A5" wp14:editId="415AAB9C">
            <wp:extent cx="2809875" cy="866775"/>
            <wp:effectExtent l="0" t="0" r="9525" b="9525"/>
            <wp:docPr id="2319" name="image3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4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4E764714" wp14:editId="2A91A814">
            <wp:extent cx="2552700" cy="900430"/>
            <wp:effectExtent l="0" t="0" r="0" b="0"/>
            <wp:docPr id="2331" name="image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5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30E9CAA1" wp14:editId="140F4148">
            <wp:extent cx="2552700" cy="900430"/>
            <wp:effectExtent l="0" t="0" r="0" b="0"/>
            <wp:docPr id="2332" name="image3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6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答案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BC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解析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eastAsia="楷体" w:hAnsi="Times New Roman"/>
        </w:rPr>
        <w:t>甲图中，在辐向磁场中，线圈转动的圆周所在位置磁感线分布的密集程度相同，则圆周上的磁感应强度大小相等，根据</w:t>
      </w:r>
      <w:r w:rsidRPr="005E57E3">
        <w:rPr>
          <w:rFonts w:ascii="Times New Roman" w:hAnsi="Times New Roman"/>
          <w:i/>
        </w:rPr>
        <w:t>E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BLv</w:t>
      </w:r>
      <w:r w:rsidRPr="005E57E3">
        <w:rPr>
          <w:rFonts w:ascii="Times New Roman" w:eastAsia="楷体" w:hAnsi="Times New Roman"/>
        </w:rPr>
        <w:t>可知匀速转动过程中，感应电动势的大小一定，根据右手定则可知，线圈每次经过与图示位置垂直的平面时，感应电流方向发生改变，则感应电动势的方向发生改变，即感应电动势大小一定，方向发生周期性变化，可知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eastAsia="楷体" w:hAnsi="Times New Roman"/>
        </w:rPr>
        <w:t>正确；乙图中，导体棒匀速转动，设速度为</w:t>
      </w:r>
      <w:r w:rsidRPr="005E57E3">
        <w:rPr>
          <w:rFonts w:ascii="Times New Roman" w:hAnsi="Times New Roman"/>
          <w:i/>
        </w:rPr>
        <w:t>v</w:t>
      </w:r>
      <w:r w:rsidRPr="005E57E3">
        <w:rPr>
          <w:rFonts w:ascii="Times New Roman" w:eastAsia="楷体" w:hAnsi="Times New Roman"/>
        </w:rPr>
        <w:t>，角速度为</w:t>
      </w:r>
      <w:r w:rsidRPr="005E57E3">
        <w:rPr>
          <w:rFonts w:ascii="Times New Roman" w:hAnsi="Times New Roman"/>
          <w:i/>
        </w:rPr>
        <w:t>ω</w:t>
      </w:r>
      <w:r w:rsidRPr="005E57E3">
        <w:rPr>
          <w:rFonts w:ascii="Times New Roman" w:eastAsia="楷体" w:hAnsi="Times New Roman"/>
        </w:rPr>
        <w:t>，则导体棒转过</w:t>
      </w:r>
      <w:r w:rsidRPr="005E57E3">
        <w:rPr>
          <w:rFonts w:ascii="Times New Roman" w:hAnsi="Times New Roman"/>
          <w:i/>
        </w:rPr>
        <w:t>θ</w:t>
      </w:r>
      <w:r w:rsidRPr="005E57E3">
        <w:rPr>
          <w:rFonts w:ascii="Times New Roman" w:eastAsia="楷体" w:hAnsi="Times New Roman"/>
        </w:rPr>
        <w:t>角时，导体棒</w:t>
      </w:r>
      <w:r w:rsidRPr="005E57E3">
        <w:rPr>
          <w:rFonts w:ascii="Times New Roman" w:hAnsi="Times New Roman"/>
          <w:i/>
        </w:rPr>
        <w:t>AB</w:t>
      </w:r>
      <w:r w:rsidRPr="005E57E3">
        <w:rPr>
          <w:rFonts w:ascii="Times New Roman" w:eastAsia="楷体" w:hAnsi="Times New Roman"/>
        </w:rPr>
        <w:t>两端的电势差为</w:t>
      </w:r>
      <w:r w:rsidRPr="005E57E3">
        <w:rPr>
          <w:rFonts w:ascii="Times New Roman" w:hAnsi="Times New Roman"/>
          <w:i/>
        </w:rPr>
        <w:t>u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BLv</w:t>
      </w:r>
      <w:r w:rsidRPr="005E57E3">
        <w:rPr>
          <w:rFonts w:ascii="Times New Roman" w:hAnsi="Times New Roman"/>
        </w:rPr>
        <w:t>cos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  <w:i/>
        </w:rPr>
        <w:t>θ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BLrω</w:t>
      </w:r>
      <w:r w:rsidRPr="005E57E3">
        <w:rPr>
          <w:rFonts w:ascii="Times New Roman" w:hAnsi="Times New Roman"/>
        </w:rPr>
        <w:t>cos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  <w:i/>
        </w:rPr>
        <w:t>ωt</w:t>
      </w:r>
      <w:r w:rsidRPr="005E57E3">
        <w:rPr>
          <w:rFonts w:ascii="Times New Roman" w:eastAsia="楷体" w:hAnsi="Times New Roman"/>
        </w:rPr>
        <w:t>，所以导体棒</w:t>
      </w:r>
      <w:r w:rsidRPr="005E57E3">
        <w:rPr>
          <w:rFonts w:ascii="Times New Roman" w:hAnsi="Times New Roman"/>
          <w:i/>
        </w:rPr>
        <w:t>AB</w:t>
      </w:r>
      <w:r w:rsidRPr="005E57E3">
        <w:rPr>
          <w:rFonts w:ascii="Times New Roman" w:eastAsia="楷体" w:hAnsi="Times New Roman"/>
        </w:rPr>
        <w:t>两端的电势差</w:t>
      </w:r>
      <w:r w:rsidRPr="005E57E3">
        <w:rPr>
          <w:rFonts w:ascii="Times New Roman" w:hAnsi="Times New Roman"/>
          <w:i/>
        </w:rPr>
        <w:t>u</w:t>
      </w:r>
      <w:r w:rsidRPr="005E57E3">
        <w:rPr>
          <w:rFonts w:ascii="Times New Roman" w:eastAsia="楷体" w:hAnsi="Times New Roman"/>
        </w:rPr>
        <w:t>随时间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eastAsia="楷体" w:hAnsi="Times New Roman"/>
        </w:rPr>
        <w:t>变化的图像为余弦图像，</w:t>
      </w:r>
      <w:r w:rsidRPr="005E57E3">
        <w:rPr>
          <w:rFonts w:ascii="Times New Roman" w:hAnsi="Times New Roman"/>
        </w:rPr>
        <w:t>C</w:t>
      </w:r>
      <w:r w:rsidRPr="005E57E3">
        <w:rPr>
          <w:rFonts w:ascii="Times New Roman" w:eastAsia="楷体" w:hAnsi="Times New Roman"/>
        </w:rPr>
        <w:t>正确。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5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eastAsia="楷体" w:hAnsi="Times New Roman"/>
        </w:rPr>
        <w:t>(</w:t>
      </w:r>
      <w:r w:rsidRPr="005E57E3">
        <w:rPr>
          <w:rFonts w:ascii="Times New Roman" w:hAnsi="Times New Roman"/>
        </w:rPr>
        <w:t>2024·</w:t>
      </w:r>
      <w:r w:rsidRPr="005E57E3">
        <w:rPr>
          <w:rFonts w:ascii="Times New Roman" w:eastAsia="楷体" w:hAnsi="Times New Roman"/>
        </w:rPr>
        <w:t>广东惠州市期末</w:t>
      </w:r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</w:rPr>
        <w:t>二极管是常用的电子元件，具有单向导电的性质，其电路符号为</w:t>
      </w:r>
      <w:r w:rsidRPr="005E57E3">
        <w:rPr>
          <w:rFonts w:asciiTheme="majorEastAsia" w:eastAsiaTheme="majorEastAsia" w:hAnsiTheme="majorEastAsia"/>
        </w:rPr>
        <w:t>“</w:t>
      </w:r>
      <w:r w:rsidRPr="005E57E3">
        <w:rPr>
          <w:rFonts w:ascii="Times New Roman" w:hAnsi="Times New Roman"/>
          <w:noProof/>
        </w:rPr>
        <w:drawing>
          <wp:inline distT="0" distB="0" distL="0" distR="0" wp14:anchorId="284822E0" wp14:editId="726EBC4B">
            <wp:extent cx="290830" cy="142875"/>
            <wp:effectExtent l="0" t="0" r="0" b="9525"/>
            <wp:docPr id="2333" name="image3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7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7E3">
        <w:rPr>
          <w:rFonts w:asciiTheme="majorEastAsia" w:eastAsiaTheme="majorEastAsia" w:hAnsiTheme="majorEastAsia"/>
        </w:rPr>
        <w:t>”</w:t>
      </w:r>
      <w:r w:rsidRPr="005E57E3">
        <w:rPr>
          <w:rFonts w:ascii="Times New Roman" w:hAnsi="Times New Roman"/>
        </w:rPr>
        <w:t>。如图</w:t>
      </w:r>
      <w:r w:rsidRPr="005E57E3">
        <w:rPr>
          <w:rFonts w:ascii="Times New Roman" w:hAnsi="Times New Roman"/>
        </w:rPr>
        <w:t>(a)</w:t>
      </w:r>
      <w:r w:rsidRPr="005E57E3">
        <w:rPr>
          <w:rFonts w:ascii="Times New Roman" w:hAnsi="Times New Roman"/>
        </w:rPr>
        <w:t>所示为一个</w:t>
      </w:r>
      <w:r w:rsidRPr="005E57E3">
        <w:rPr>
          <w:rFonts w:ascii="Times New Roman" w:hAnsi="Times New Roman"/>
          <w:i/>
        </w:rPr>
        <w:t>R</w:t>
      </w:r>
      <w:r w:rsidRPr="005E57E3">
        <w:rPr>
          <w:rFonts w:ascii="Times New Roman" w:hAnsi="Times New Roman"/>
        </w:rPr>
        <w:t>=1 Ω</w:t>
      </w:r>
      <w:r w:rsidRPr="005E57E3">
        <w:rPr>
          <w:rFonts w:ascii="Times New Roman" w:hAnsi="Times New Roman"/>
        </w:rPr>
        <w:t>定值电阻和一个理想二极管串联后连接到一正弦交流电源两端，经测量发现，通过定值电阻的电流随时间的变化关系如图</w:t>
      </w:r>
      <w:r w:rsidRPr="005E57E3">
        <w:rPr>
          <w:rFonts w:ascii="Times New Roman" w:hAnsi="Times New Roman"/>
        </w:rPr>
        <w:t>(b)</w:t>
      </w:r>
      <w:r w:rsidRPr="005E57E3">
        <w:rPr>
          <w:rFonts w:ascii="Times New Roman" w:hAnsi="Times New Roman"/>
        </w:rPr>
        <w:t>所示。下列说法正确的是</w:t>
      </w:r>
      <w:r w:rsidRPr="005E57E3">
        <w:rPr>
          <w:rFonts w:ascii="Times New Roman" w:hAnsi="Times New Roman"/>
        </w:rPr>
        <w:t>(</w:t>
      </w:r>
      <w:r w:rsidRPr="005E57E3">
        <w:rPr>
          <w:rFonts w:ascii="Times New Roman" w:hAnsi="Times New Roman"/>
        </w:rPr>
        <w:t xml:space="preserve">　　</w:t>
      </w:r>
      <w:r w:rsidRPr="005E57E3">
        <w:rPr>
          <w:rFonts w:ascii="Times New Roman" w:hAnsi="Times New Roman"/>
        </w:rPr>
        <w:t>)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1D3A900B" wp14:editId="6AB4C724">
            <wp:extent cx="2266950" cy="1043305"/>
            <wp:effectExtent l="0" t="0" r="0" b="4445"/>
            <wp:docPr id="2334" name="image3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8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电源的频率为</w:t>
      </w:r>
      <w:r w:rsidRPr="005E57E3">
        <w:rPr>
          <w:rFonts w:ascii="Times New Roman" w:hAnsi="Times New Roman"/>
        </w:rPr>
        <w:t>2 Hz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电源的电压有效值为</w:t>
      </w:r>
      <w:r w:rsidRPr="005E57E3">
        <w:rPr>
          <w:rFonts w:ascii="Times New Roman" w:hAnsi="Times New Roman"/>
        </w:rPr>
        <w:t>5 V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通过电阻的电流周期为</w:t>
      </w:r>
      <w:r w:rsidRPr="005E57E3">
        <w:rPr>
          <w:rFonts w:ascii="Times New Roman" w:hAnsi="Times New Roman"/>
        </w:rPr>
        <w:t>1 s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通过电阻的电流有效值为</w:t>
      </w:r>
      <w:r w:rsidRPr="005E57E3">
        <w:rPr>
          <w:rFonts w:ascii="Times New Roman" w:hAnsi="Times New Roman"/>
        </w:rPr>
        <w:t>2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5 A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答案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D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解析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eastAsia="楷体" w:hAnsi="Times New Roman"/>
        </w:rPr>
        <w:t>电源的周期为</w:t>
      </w:r>
      <w:r w:rsidRPr="005E57E3">
        <w:rPr>
          <w:rFonts w:ascii="Times New Roman" w:hAnsi="Times New Roman"/>
        </w:rPr>
        <w:t>2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s</w:t>
      </w:r>
      <w:r w:rsidRPr="005E57E3">
        <w:rPr>
          <w:rFonts w:ascii="Times New Roman" w:eastAsia="楷体" w:hAnsi="Times New Roman"/>
        </w:rPr>
        <w:t>，电源的频率为</w:t>
      </w:r>
      <w:r w:rsidRPr="005E57E3">
        <w:rPr>
          <w:rFonts w:ascii="Times New Roman" w:hAnsi="Times New Roman"/>
          <w:i/>
        </w:rPr>
        <w:t>f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5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Hz</w:t>
      </w:r>
      <w:r w:rsidRPr="005E57E3">
        <w:rPr>
          <w:rFonts w:ascii="Times New Roman" w:eastAsia="楷体" w:hAnsi="Times New Roman"/>
        </w:rPr>
        <w:t>，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错误；通过电阻的电流周期为</w:t>
      </w:r>
      <w:r w:rsidRPr="005E57E3">
        <w:rPr>
          <w:rFonts w:ascii="Times New Roman" w:hAnsi="Times New Roman"/>
        </w:rPr>
        <w:t>2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s</w:t>
      </w:r>
      <w:r w:rsidRPr="005E57E3">
        <w:rPr>
          <w:rFonts w:ascii="Times New Roman" w:eastAsia="楷体" w:hAnsi="Times New Roman"/>
        </w:rPr>
        <w:t>，</w:t>
      </w:r>
      <w:r w:rsidRPr="005E57E3">
        <w:rPr>
          <w:rFonts w:ascii="Times New Roman" w:hAnsi="Times New Roman"/>
        </w:rPr>
        <w:t>C</w:t>
      </w:r>
      <w:r w:rsidRPr="005E57E3">
        <w:rPr>
          <w:rFonts w:ascii="Times New Roman" w:eastAsia="楷体" w:hAnsi="Times New Roman"/>
        </w:rPr>
        <w:t>错误；由</w:t>
      </w:r>
      <w:r w:rsidRPr="005E57E3"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  <w:vertAlign w:val="superscript"/>
        </w:rPr>
        <w:t>2</w:t>
      </w:r>
      <w:r w:rsidRPr="005E57E3">
        <w:rPr>
          <w:rFonts w:ascii="Times New Roman" w:hAnsi="Times New Roman"/>
          <w:i/>
        </w:rPr>
        <w:t>R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E57E3">
        <w:rPr>
          <w:rFonts w:ascii="Times New Roman" w:hAnsi="Times New Roman"/>
        </w:rPr>
        <w:t>+0=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  <w:vertAlign w:val="superscript"/>
        </w:rPr>
        <w:t>2</w:t>
      </w:r>
      <w:r w:rsidRPr="005E57E3">
        <w:rPr>
          <w:rFonts w:ascii="Times New Roman" w:hAnsi="Times New Roman"/>
          <w:i/>
        </w:rPr>
        <w:t>RT</w:t>
      </w:r>
      <w:r w:rsidRPr="005E57E3">
        <w:rPr>
          <w:rFonts w:ascii="Times New Roman" w:eastAsia="楷体" w:hAnsi="Times New Roman"/>
        </w:rPr>
        <w:t>，解得电流有效值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</w:rPr>
        <w:t>=2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5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，</w:t>
      </w:r>
      <w:r w:rsidRPr="005E57E3">
        <w:rPr>
          <w:rFonts w:ascii="Times New Roman" w:hAnsi="Times New Roman"/>
        </w:rPr>
        <w:t>D</w:t>
      </w:r>
      <w:r w:rsidRPr="005E57E3">
        <w:rPr>
          <w:rFonts w:ascii="Times New Roman" w:eastAsia="楷体" w:hAnsi="Times New Roman"/>
        </w:rPr>
        <w:t>正确；设电源的电压的有效值为</w:t>
      </w:r>
      <w:r w:rsidRPr="005E57E3">
        <w:rPr>
          <w:rFonts w:ascii="Times New Roman" w:hAnsi="Times New Roman"/>
          <w:i/>
        </w:rPr>
        <w:t>U</w:t>
      </w:r>
      <w:r w:rsidRPr="005E57E3">
        <w:rPr>
          <w:rFonts w:ascii="Times New Roman" w:eastAsia="楷体" w:hAnsi="Times New Roman"/>
        </w:rPr>
        <w:t>，电源的输出功率等于外电路消耗的总功率</w:t>
      </w:r>
      <w:r w:rsidRPr="005E57E3">
        <w:rPr>
          <w:rFonts w:ascii="Times New Roman" w:hAnsi="Times New Roman"/>
          <w:i/>
        </w:rPr>
        <w:t>IU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  <w:vertAlign w:val="superscript"/>
        </w:rPr>
        <w:t>2</w:t>
      </w:r>
      <w:r w:rsidRPr="005E57E3">
        <w:rPr>
          <w:rFonts w:ascii="Times New Roman" w:hAnsi="Times New Roman"/>
          <w:i/>
        </w:rPr>
        <w:t>R</w:t>
      </w:r>
      <w:r w:rsidRPr="005E57E3">
        <w:rPr>
          <w:rFonts w:ascii="Times New Roman" w:eastAsia="楷体" w:hAnsi="Times New Roman"/>
        </w:rPr>
        <w:t>，解得</w:t>
      </w:r>
      <w:r w:rsidRPr="005E57E3">
        <w:rPr>
          <w:rFonts w:ascii="Times New Roman" w:hAnsi="Times New Roman"/>
          <w:i/>
        </w:rPr>
        <w:t>U</w:t>
      </w:r>
      <w:r w:rsidRPr="005E57E3">
        <w:rPr>
          <w:rFonts w:ascii="Times New Roman" w:hAnsi="Times New Roman"/>
        </w:rPr>
        <w:t>=2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5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V</w:t>
      </w:r>
      <w:r w:rsidRPr="005E57E3">
        <w:rPr>
          <w:rFonts w:ascii="Times New Roman" w:eastAsia="楷体" w:hAnsi="Times New Roman"/>
        </w:rPr>
        <w:t>，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eastAsia="楷体" w:hAnsi="Times New Roman"/>
        </w:rPr>
        <w:t>错误。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3448A56B" wp14:editId="61FEBE94">
            <wp:extent cx="1043305" cy="323850"/>
            <wp:effectExtent l="0" t="0" r="4445" b="0"/>
            <wp:docPr id="64" name="image3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9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eastAsia="楷体" w:hAnsi="Times New Roman"/>
        </w:rPr>
        <w:t>[</w:t>
      </w:r>
      <w:r w:rsidRPr="005E57E3">
        <w:rPr>
          <w:rFonts w:ascii="Times New Roman" w:hAnsi="Times New Roman"/>
        </w:rPr>
        <w:t>6</w:t>
      </w:r>
      <w:r w:rsidRPr="005E57E3">
        <w:rPr>
          <w:rFonts w:ascii="Times New Roman" w:hAnsi="Times New Roman"/>
          <w:i/>
        </w:rPr>
        <w:t>~</w:t>
      </w:r>
      <w:r w:rsidRPr="005E57E3">
        <w:rPr>
          <w:rFonts w:ascii="Times New Roman" w:hAnsi="Times New Roman"/>
        </w:rPr>
        <w:t>8</w:t>
      </w:r>
      <w:r w:rsidRPr="005E57E3">
        <w:rPr>
          <w:rFonts w:ascii="Times New Roman" w:eastAsia="楷体" w:hAnsi="Times New Roman"/>
        </w:rPr>
        <w:t>题，每题</w:t>
      </w:r>
      <w:r w:rsidRPr="005E57E3">
        <w:rPr>
          <w:rFonts w:ascii="Times New Roman" w:hAnsi="Times New Roman"/>
        </w:rPr>
        <w:t>6</w:t>
      </w:r>
      <w:r w:rsidRPr="005E57E3">
        <w:rPr>
          <w:rFonts w:ascii="Times New Roman" w:eastAsia="楷体" w:hAnsi="Times New Roman"/>
        </w:rPr>
        <w:t>分</w:t>
      </w:r>
      <w:r w:rsidRPr="005E57E3">
        <w:rPr>
          <w:rFonts w:ascii="Times New Roman" w:eastAsia="楷体" w:hAnsi="Times New Roman"/>
        </w:rPr>
        <w:t>]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6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单匝闭合矩形线框电阻为</w:t>
      </w:r>
      <w:r w:rsidRPr="005E57E3">
        <w:rPr>
          <w:rFonts w:ascii="Times New Roman" w:hAnsi="Times New Roman"/>
          <w:i/>
        </w:rPr>
        <w:t>R</w:t>
      </w:r>
      <w:r w:rsidRPr="005E57E3">
        <w:rPr>
          <w:rFonts w:ascii="Times New Roman" w:hAnsi="Times New Roman"/>
        </w:rPr>
        <w:t>，在匀强磁场中绕与磁感线垂直的轴匀速转动，穿过线框的磁通量</w:t>
      </w:r>
      <w:r w:rsidRPr="005E57E3">
        <w:rPr>
          <w:rFonts w:ascii="Times New Roman" w:hAnsi="Times New Roman"/>
          <w:i/>
        </w:rPr>
        <w:t>Φ</w:t>
      </w:r>
      <w:r w:rsidRPr="005E57E3">
        <w:rPr>
          <w:rFonts w:ascii="Times New Roman" w:hAnsi="Times New Roman"/>
        </w:rPr>
        <w:t>与时间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的关系图像如图所示。下列说法正确的是</w:t>
      </w:r>
      <w:r w:rsidRPr="005E57E3">
        <w:rPr>
          <w:rFonts w:ascii="Times New Roman" w:hAnsi="Times New Roman"/>
        </w:rPr>
        <w:t>(</w:t>
      </w:r>
      <w:r w:rsidRPr="005E57E3">
        <w:rPr>
          <w:rFonts w:ascii="Times New Roman" w:hAnsi="Times New Roman"/>
        </w:rPr>
        <w:t xml:space="preserve">　　</w:t>
      </w:r>
      <w:r w:rsidRPr="005E57E3">
        <w:rPr>
          <w:rFonts w:ascii="Times New Roman" w:hAnsi="Times New Roman"/>
        </w:rPr>
        <w:t>)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04E22343" wp14:editId="726F7F9A">
            <wp:extent cx="2738755" cy="1081405"/>
            <wp:effectExtent l="0" t="0" r="4445" b="4445"/>
            <wp:docPr id="65" name="image3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0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E57E3">
        <w:rPr>
          <w:rFonts w:ascii="Times New Roman" w:hAnsi="Times New Roman"/>
        </w:rPr>
        <w:t>时刻线框平面与中性面垂直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线框的感应电动势最大值为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线框转一周外力所做的功为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RT</m:t>
            </m:r>
          </m:den>
        </m:f>
      </m:oMath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从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=0</w:t>
      </w:r>
      <w:r w:rsidRPr="005E57E3">
        <w:rPr>
          <w:rFonts w:ascii="Times New Roman" w:hAnsi="Times New Roman"/>
        </w:rPr>
        <w:t>到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5E57E3">
        <w:rPr>
          <w:rFonts w:ascii="Times New Roman" w:hAnsi="Times New Roman"/>
        </w:rPr>
        <w:t>过程中线框的平均感应电动势为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答案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C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解析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eastAsia="楷体" w:hAnsi="Times New Roman"/>
        </w:rPr>
        <w:t>由题图可知，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E57E3">
        <w:rPr>
          <w:rFonts w:ascii="Times New Roman" w:eastAsia="楷体" w:hAnsi="Times New Roman"/>
        </w:rPr>
        <w:t>时刻穿过线圈的磁通量最大，但磁通量变化率为</w:t>
      </w:r>
      <w:r w:rsidRPr="005E57E3">
        <w:rPr>
          <w:rFonts w:ascii="Times New Roman" w:hAnsi="Times New Roman"/>
        </w:rPr>
        <w:t>0</w:t>
      </w:r>
      <w:r w:rsidRPr="005E57E3">
        <w:rPr>
          <w:rFonts w:ascii="Times New Roman" w:eastAsia="楷体" w:hAnsi="Times New Roman"/>
        </w:rPr>
        <w:t>，线框产生的感应电动势为</w:t>
      </w:r>
      <w:r w:rsidRPr="005E57E3">
        <w:rPr>
          <w:rFonts w:ascii="Times New Roman" w:hAnsi="Times New Roman"/>
        </w:rPr>
        <w:t>0</w:t>
      </w:r>
      <w:r w:rsidRPr="005E57E3">
        <w:rPr>
          <w:rFonts w:ascii="Times New Roman" w:eastAsia="楷体" w:hAnsi="Times New Roman"/>
        </w:rPr>
        <w:t>，线框处于中性面，故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错误；线框的感应电动势最大值为</w:t>
      </w:r>
      <w:r w:rsidRPr="005E57E3">
        <w:rPr>
          <w:rFonts w:ascii="Times New Roman" w:hAnsi="Times New Roman"/>
          <w:i/>
        </w:rPr>
        <w:t>E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BSω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Φ</w:t>
      </w:r>
      <w:r w:rsidRPr="005E57E3">
        <w:rPr>
          <w:rFonts w:ascii="Times New Roman" w:hAnsi="Times New Roman"/>
          <w:vertAlign w:val="subscript"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eastAsia="楷体" w:hAnsi="Times New Roman"/>
        </w:rPr>
        <w:t>错误；线框的感应电动势有效值为</w:t>
      </w:r>
      <w:r w:rsidRPr="005E57E3">
        <w:rPr>
          <w:rFonts w:ascii="Times New Roman" w:hAnsi="Times New Roman"/>
          <w:i/>
        </w:rPr>
        <w:t>E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5E57E3">
        <w:rPr>
          <w:rFonts w:ascii="Times New Roman" w:eastAsia="楷体" w:hAnsi="Times New Roman"/>
        </w:rPr>
        <w:t>，根据功能关系可知，线框转一周外力所做的功为</w:t>
      </w:r>
      <w:r w:rsidRPr="005E57E3">
        <w:rPr>
          <w:rFonts w:ascii="Times New Roman" w:hAnsi="Times New Roman"/>
          <w:i/>
        </w:rPr>
        <w:t>W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RT</m:t>
            </m:r>
          </m:den>
        </m:f>
      </m:oMath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C</w:t>
      </w:r>
      <w:r w:rsidRPr="005E57E3">
        <w:rPr>
          <w:rFonts w:ascii="Times New Roman" w:eastAsia="楷体" w:hAnsi="Times New Roman"/>
        </w:rPr>
        <w:t>正确；从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=0</w:t>
      </w:r>
      <w:r w:rsidRPr="005E57E3">
        <w:rPr>
          <w:rFonts w:ascii="Times New Roman" w:eastAsia="楷体" w:hAnsi="Times New Roman"/>
        </w:rPr>
        <w:t>到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5E57E3">
        <w:rPr>
          <w:rFonts w:ascii="Times New Roman" w:eastAsia="楷体" w:hAnsi="Times New Roman"/>
        </w:rPr>
        <w:t>过程中线框的平均感应电动势为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E</m:t>
            </m:r>
          </m:e>
        </m:bar>
      </m:oMath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den>
            </m:f>
          </m:den>
        </m:f>
      </m:oMath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D</w:t>
      </w:r>
      <w:r w:rsidRPr="005E57E3">
        <w:rPr>
          <w:rFonts w:ascii="Times New Roman" w:eastAsia="楷体" w:hAnsi="Times New Roman"/>
        </w:rPr>
        <w:t>错误。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7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eastAsia="楷体" w:hAnsi="Times New Roman"/>
        </w:rPr>
        <w:t>(</w:t>
      </w:r>
      <w:r w:rsidRPr="005E57E3">
        <w:rPr>
          <w:rFonts w:ascii="Times New Roman" w:eastAsia="楷体" w:hAnsi="Times New Roman"/>
        </w:rPr>
        <w:t>多选</w:t>
      </w:r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</w:rPr>
        <w:t>如图甲所示，有</w:t>
      </w:r>
      <w:r w:rsidRPr="005E57E3">
        <w:rPr>
          <w:rFonts w:asciiTheme="majorEastAsia" w:eastAsiaTheme="majorEastAsia" w:hAnsiTheme="majorEastAsia"/>
        </w:rPr>
        <w:t>“</w:t>
      </w:r>
      <w:r w:rsidRPr="005E57E3">
        <w:rPr>
          <w:rFonts w:ascii="Times New Roman" w:hAnsi="Times New Roman"/>
        </w:rPr>
        <w:t>海上充电宝</w:t>
      </w:r>
      <w:r w:rsidRPr="005E57E3">
        <w:rPr>
          <w:rFonts w:asciiTheme="majorEastAsia" w:eastAsiaTheme="majorEastAsia" w:hAnsiTheme="majorEastAsia"/>
        </w:rPr>
        <w:t>”</w:t>
      </w:r>
      <w:r w:rsidRPr="005E57E3">
        <w:rPr>
          <w:rFonts w:ascii="Times New Roman" w:hAnsi="Times New Roman"/>
        </w:rPr>
        <w:t>之称的南鲲号是一个利用海浪发电的大型海上电站，其发电原理是海浪带动浪板上下摆动，从而驱动发电机转子转动，其中浪板和转子的链接装置使转子只能单方向转动。若转子带动线圈如图乙逆时针转动，并向外输出电流，下列说法正确的是</w:t>
      </w:r>
      <w:r w:rsidRPr="005E57E3">
        <w:rPr>
          <w:rFonts w:ascii="Times New Roman" w:hAnsi="Times New Roman"/>
        </w:rPr>
        <w:t>(</w:t>
      </w:r>
      <w:r w:rsidRPr="005E57E3">
        <w:rPr>
          <w:rFonts w:ascii="Times New Roman" w:hAnsi="Times New Roman"/>
        </w:rPr>
        <w:t xml:space="preserve">　　</w:t>
      </w:r>
      <w:r w:rsidRPr="005E57E3">
        <w:rPr>
          <w:rFonts w:ascii="Times New Roman" w:hAnsi="Times New Roman"/>
        </w:rPr>
        <w:t>)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3A7F34FA" wp14:editId="3D202261">
            <wp:extent cx="2738755" cy="1114425"/>
            <wp:effectExtent l="0" t="0" r="4445" b="9525"/>
            <wp:docPr id="66" name="image3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1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线圈转动到如图所示位置时穿过线圈的磁通量最大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线圈转动到如图所示位置时</w:t>
      </w:r>
      <w:r w:rsidRPr="005E57E3">
        <w:rPr>
          <w:rFonts w:ascii="Times New Roman" w:hAnsi="Times New Roman"/>
          <w:i/>
        </w:rPr>
        <w:t>a</w:t>
      </w:r>
      <w:r w:rsidRPr="005E57E3">
        <w:rPr>
          <w:rFonts w:ascii="Times New Roman" w:hAnsi="Times New Roman"/>
        </w:rPr>
        <w:t>端电势低于</w:t>
      </w:r>
      <w:r w:rsidRPr="005E57E3">
        <w:rPr>
          <w:rFonts w:ascii="Times New Roman" w:hAnsi="Times New Roman"/>
          <w:i/>
        </w:rPr>
        <w:t>b</w:t>
      </w:r>
      <w:r w:rsidRPr="005E57E3">
        <w:rPr>
          <w:rFonts w:ascii="Times New Roman" w:hAnsi="Times New Roman"/>
        </w:rPr>
        <w:t>端电势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线圈转动到如图所示位置时其靠近</w:t>
      </w:r>
      <w:r w:rsidRPr="005E57E3">
        <w:rPr>
          <w:rFonts w:ascii="Times New Roman" w:hAnsi="Times New Roman"/>
        </w:rPr>
        <w:t>N</w:t>
      </w:r>
      <w:r w:rsidRPr="005E57E3">
        <w:rPr>
          <w:rFonts w:ascii="Times New Roman" w:hAnsi="Times New Roman"/>
        </w:rPr>
        <w:t>极的导线框受到的安培力方向向上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该发电机单位时间内能输出的最大电能与浪板面积的大小有关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答案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CD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解析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eastAsia="楷体" w:hAnsi="Times New Roman"/>
        </w:rPr>
        <w:t>线圈转动到如图所示位置时穿过线圈的磁通量最小，故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错误；根据右手定则可知此时线圈内部电流从</w:t>
      </w:r>
      <w:r w:rsidRPr="005E57E3">
        <w:rPr>
          <w:rFonts w:ascii="Times New Roman" w:hAnsi="Times New Roman"/>
          <w:i/>
        </w:rPr>
        <w:t>b</w:t>
      </w:r>
      <w:r w:rsidRPr="005E57E3">
        <w:rPr>
          <w:rFonts w:ascii="Times New Roman" w:eastAsia="楷体" w:hAnsi="Times New Roman"/>
        </w:rPr>
        <w:t>到</w:t>
      </w:r>
      <w:r w:rsidRPr="005E57E3">
        <w:rPr>
          <w:rFonts w:ascii="Times New Roman" w:hAnsi="Times New Roman"/>
          <w:i/>
        </w:rPr>
        <w:t>a</w:t>
      </w:r>
      <w:r w:rsidRPr="005E57E3">
        <w:rPr>
          <w:rFonts w:ascii="Times New Roman" w:eastAsia="楷体" w:hAnsi="Times New Roman"/>
        </w:rPr>
        <w:t>，则线圈转动到如图所示位置时</w:t>
      </w:r>
      <w:r w:rsidRPr="005E57E3">
        <w:rPr>
          <w:rFonts w:ascii="Times New Roman" w:hAnsi="Times New Roman"/>
          <w:i/>
        </w:rPr>
        <w:t>a</w:t>
      </w:r>
      <w:r w:rsidRPr="005E57E3">
        <w:rPr>
          <w:rFonts w:ascii="Times New Roman" w:eastAsia="楷体" w:hAnsi="Times New Roman"/>
        </w:rPr>
        <w:t>端电势高于</w:t>
      </w:r>
      <w:r w:rsidRPr="005E57E3">
        <w:rPr>
          <w:rFonts w:ascii="Times New Roman" w:hAnsi="Times New Roman"/>
          <w:i/>
        </w:rPr>
        <w:t>b</w:t>
      </w:r>
      <w:r w:rsidRPr="005E57E3">
        <w:rPr>
          <w:rFonts w:ascii="Times New Roman" w:eastAsia="楷体" w:hAnsi="Times New Roman"/>
        </w:rPr>
        <w:t>端电势，故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eastAsia="楷体" w:hAnsi="Times New Roman"/>
        </w:rPr>
        <w:t>错误；线圈转动到如图所示位置时其靠近</w:t>
      </w:r>
      <w:r w:rsidRPr="005E57E3">
        <w:rPr>
          <w:rFonts w:ascii="Times New Roman" w:hAnsi="Times New Roman"/>
        </w:rPr>
        <w:t>N</w:t>
      </w:r>
      <w:r w:rsidRPr="005E57E3">
        <w:rPr>
          <w:rFonts w:ascii="Times New Roman" w:eastAsia="楷体" w:hAnsi="Times New Roman"/>
        </w:rPr>
        <w:t>极的导线框的电流流向</w:t>
      </w:r>
      <w:r w:rsidRPr="005E57E3">
        <w:rPr>
          <w:rFonts w:ascii="Times New Roman" w:hAnsi="Times New Roman"/>
          <w:i/>
        </w:rPr>
        <w:t>a</w:t>
      </w:r>
      <w:r w:rsidRPr="005E57E3">
        <w:rPr>
          <w:rFonts w:ascii="Times New Roman" w:eastAsia="楷体" w:hAnsi="Times New Roman"/>
        </w:rPr>
        <w:t>端，则根据左手定则可知，线圈转动到如图所示位置时其靠近</w:t>
      </w:r>
      <w:r w:rsidRPr="005E57E3">
        <w:rPr>
          <w:rFonts w:ascii="Times New Roman" w:hAnsi="Times New Roman"/>
        </w:rPr>
        <w:t>N</w:t>
      </w:r>
      <w:r w:rsidRPr="005E57E3">
        <w:rPr>
          <w:rFonts w:ascii="Times New Roman" w:eastAsia="楷体" w:hAnsi="Times New Roman"/>
        </w:rPr>
        <w:t>极的导线框受到的安培力方向向上，故</w:t>
      </w:r>
      <w:r w:rsidRPr="005E57E3">
        <w:rPr>
          <w:rFonts w:ascii="Times New Roman" w:hAnsi="Times New Roman"/>
        </w:rPr>
        <w:t>C</w:t>
      </w:r>
      <w:r w:rsidRPr="005E57E3">
        <w:rPr>
          <w:rFonts w:ascii="Times New Roman" w:eastAsia="楷体" w:hAnsi="Times New Roman"/>
        </w:rPr>
        <w:t>正确；浪板面积越大，受到海浪的作用力越大，则带动线圈转动的角速度越大，则发电机单位时间内能输出的最大电能越大，故</w:t>
      </w:r>
      <w:r w:rsidRPr="005E57E3">
        <w:rPr>
          <w:rFonts w:ascii="Times New Roman" w:hAnsi="Times New Roman"/>
        </w:rPr>
        <w:t>D</w:t>
      </w:r>
      <w:r w:rsidRPr="005E57E3">
        <w:rPr>
          <w:rFonts w:ascii="Times New Roman" w:eastAsia="楷体" w:hAnsi="Times New Roman"/>
        </w:rPr>
        <w:t>正确。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8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eastAsia="楷体" w:hAnsi="Times New Roman"/>
        </w:rPr>
        <w:t>(</w:t>
      </w:r>
      <w:r w:rsidRPr="005E57E3">
        <w:rPr>
          <w:rFonts w:ascii="Times New Roman" w:eastAsia="楷体" w:hAnsi="Times New Roman"/>
        </w:rPr>
        <w:t>多选</w:t>
      </w:r>
      <w:r w:rsidRPr="005E57E3">
        <w:rPr>
          <w:rFonts w:ascii="Times New Roman" w:eastAsia="楷体" w:hAnsi="Times New Roman"/>
        </w:rPr>
        <w:t>)(</w:t>
      </w:r>
      <w:r w:rsidRPr="005E57E3">
        <w:rPr>
          <w:rFonts w:ascii="Times New Roman" w:hAnsi="Times New Roman"/>
        </w:rPr>
        <w:t>2025·</w:t>
      </w:r>
      <w:r w:rsidRPr="005E57E3">
        <w:rPr>
          <w:rFonts w:ascii="Times New Roman" w:eastAsia="楷体" w:hAnsi="Times New Roman"/>
        </w:rPr>
        <w:t>广东广州市模拟</w:t>
      </w:r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</w:rPr>
        <w:t>如图所示，由导体材料制成的闭合线框，曲线部分</w:t>
      </w:r>
      <w:r w:rsidRPr="005E57E3">
        <w:rPr>
          <w:rFonts w:ascii="Times New Roman" w:hAnsi="Times New Roman"/>
          <w:i/>
        </w:rPr>
        <w:t>PNQ</w:t>
      </w:r>
      <w:r w:rsidRPr="005E57E3">
        <w:rPr>
          <w:rFonts w:ascii="Times New Roman" w:hAnsi="Times New Roman"/>
        </w:rPr>
        <w:t>满足函数</w:t>
      </w:r>
      <w:r w:rsidRPr="005E57E3">
        <w:rPr>
          <w:rFonts w:ascii="Times New Roman" w:hAnsi="Times New Roman"/>
          <w:i/>
        </w:rPr>
        <w:t>y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5sin (0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5π</w:t>
      </w:r>
      <w:r w:rsidRPr="005E57E3">
        <w:rPr>
          <w:rFonts w:ascii="Times New Roman" w:hAnsi="Times New Roman"/>
          <w:i/>
        </w:rPr>
        <w:t>x</w:t>
      </w:r>
      <w:r w:rsidRPr="005E57E3">
        <w:rPr>
          <w:rFonts w:ascii="Times New Roman" w:hAnsi="Times New Roman"/>
        </w:rPr>
        <w:t>)</w:t>
      </w:r>
      <w:r w:rsidRPr="005E57E3">
        <w:rPr>
          <w:rFonts w:ascii="Times New Roman" w:hAnsi="Times New Roman"/>
        </w:rPr>
        <w:t>，其中</w:t>
      </w:r>
      <w:r w:rsidRPr="005E57E3">
        <w:rPr>
          <w:rFonts w:ascii="Times New Roman" w:hAnsi="Times New Roman"/>
          <w:i/>
        </w:rPr>
        <w:t>x</w:t>
      </w:r>
      <w:r w:rsidRPr="005E57E3">
        <w:rPr>
          <w:rFonts w:ascii="Times New Roman" w:hAnsi="Times New Roman"/>
        </w:rPr>
        <w:t>、</w:t>
      </w:r>
      <w:r w:rsidRPr="005E57E3">
        <w:rPr>
          <w:rFonts w:ascii="Times New Roman" w:hAnsi="Times New Roman"/>
          <w:i/>
        </w:rPr>
        <w:t>y</w:t>
      </w:r>
      <w:r w:rsidRPr="005E57E3">
        <w:rPr>
          <w:rFonts w:ascii="Times New Roman" w:hAnsi="Times New Roman"/>
        </w:rPr>
        <w:t>单位为</w:t>
      </w:r>
      <w:r w:rsidRPr="005E57E3">
        <w:rPr>
          <w:rFonts w:ascii="Times New Roman" w:hAnsi="Times New Roman"/>
        </w:rPr>
        <w:t>m</w:t>
      </w:r>
      <w:r w:rsidRPr="005E57E3">
        <w:rPr>
          <w:rFonts w:ascii="Times New Roman" w:hAnsi="Times New Roman"/>
        </w:rPr>
        <w:t>，</w:t>
      </w:r>
      <w:r w:rsidRPr="005E57E3">
        <w:rPr>
          <w:rFonts w:ascii="Times New Roman" w:hAnsi="Times New Roman"/>
          <w:i/>
        </w:rPr>
        <w:t>x</w:t>
      </w:r>
      <w:r w:rsidRPr="005E57E3">
        <w:rPr>
          <w:rFonts w:ascii="Times New Roman" w:hAnsi="Times New Roman"/>
        </w:rPr>
        <w:t>满足</w:t>
      </w:r>
      <w:r w:rsidRPr="005E57E3">
        <w:rPr>
          <w:rFonts w:ascii="Times New Roman" w:hAnsi="Times New Roman"/>
        </w:rPr>
        <w:t>0</w:t>
      </w:r>
      <w:r w:rsidRPr="005E57E3">
        <w:rPr>
          <w:rFonts w:asciiTheme="majorEastAsia" w:eastAsiaTheme="majorEastAsia" w:hAnsiTheme="majorEastAsia"/>
        </w:rPr>
        <w:t>≤</w:t>
      </w:r>
      <w:r w:rsidRPr="005E57E3">
        <w:rPr>
          <w:rFonts w:ascii="Times New Roman" w:hAnsi="Times New Roman"/>
          <w:i/>
        </w:rPr>
        <w:t>x</w:t>
      </w:r>
      <w:r w:rsidRPr="005E57E3">
        <w:rPr>
          <w:rFonts w:asciiTheme="majorEastAsia" w:eastAsiaTheme="majorEastAsia" w:hAnsiTheme="majorEastAsia"/>
        </w:rPr>
        <w:t>≤</w:t>
      </w:r>
      <w:r w:rsidRPr="005E57E3">
        <w:rPr>
          <w:rFonts w:ascii="Times New Roman" w:hAnsi="Times New Roman"/>
        </w:rPr>
        <w:t>2 m</w:t>
      </w:r>
      <w:r w:rsidRPr="005E57E3">
        <w:rPr>
          <w:rFonts w:ascii="Times New Roman" w:hAnsi="Times New Roman"/>
        </w:rPr>
        <w:t>，曲线部分电阻不计，直线部分</w:t>
      </w:r>
      <w:r w:rsidRPr="005E57E3">
        <w:rPr>
          <w:rFonts w:ascii="Times New Roman" w:hAnsi="Times New Roman"/>
          <w:i/>
        </w:rPr>
        <w:t>PMQ</w:t>
      </w:r>
      <w:r w:rsidRPr="005E57E3">
        <w:rPr>
          <w:rFonts w:ascii="Times New Roman" w:hAnsi="Times New Roman"/>
        </w:rPr>
        <w:t>的电阻为</w:t>
      </w:r>
      <w:r w:rsidRPr="005E57E3">
        <w:rPr>
          <w:rFonts w:ascii="Times New Roman" w:hAnsi="Times New Roman"/>
          <w:i/>
        </w:rPr>
        <w:t>R</w:t>
      </w:r>
      <w:r w:rsidRPr="005E57E3">
        <w:rPr>
          <w:rFonts w:ascii="Times New Roman" w:hAnsi="Times New Roman"/>
        </w:rPr>
        <w:t>=10 Ω</w:t>
      </w:r>
      <w:r w:rsidRPr="005E57E3">
        <w:rPr>
          <w:rFonts w:ascii="Times New Roman" w:hAnsi="Times New Roman"/>
        </w:rPr>
        <w:t>。将线框从图示的位置开始</w:t>
      </w:r>
      <w:r w:rsidRPr="005E57E3">
        <w:rPr>
          <w:rFonts w:ascii="Times New Roman" w:hAnsi="Times New Roman"/>
        </w:rPr>
        <w:t>(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=0)</w:t>
      </w:r>
      <w:r w:rsidRPr="005E57E3">
        <w:rPr>
          <w:rFonts w:ascii="Times New Roman" w:hAnsi="Times New Roman"/>
        </w:rPr>
        <w:t>，以</w:t>
      </w:r>
      <w:r w:rsidRPr="005E57E3">
        <w:rPr>
          <w:rFonts w:ascii="Times New Roman" w:hAnsi="Times New Roman"/>
          <w:i/>
        </w:rPr>
        <w:t>v</w:t>
      </w:r>
      <w:r w:rsidRPr="005E57E3">
        <w:rPr>
          <w:rFonts w:ascii="Times New Roman" w:hAnsi="Times New Roman"/>
        </w:rPr>
        <w:t>=1 m/s</w:t>
      </w:r>
      <w:r w:rsidRPr="005E57E3">
        <w:rPr>
          <w:rFonts w:ascii="Times New Roman" w:hAnsi="Times New Roman"/>
        </w:rPr>
        <w:t>的速度匀速通过宽度为</w:t>
      </w:r>
      <w:r w:rsidRPr="005E57E3">
        <w:rPr>
          <w:rFonts w:ascii="Times New Roman" w:hAnsi="Times New Roman"/>
          <w:i/>
        </w:rPr>
        <w:t>d</w:t>
      </w:r>
      <w:r w:rsidRPr="005E57E3">
        <w:rPr>
          <w:rFonts w:ascii="Times New Roman" w:hAnsi="Times New Roman"/>
        </w:rPr>
        <w:t>=2 m</w:t>
      </w:r>
      <w:r w:rsidRPr="005E57E3">
        <w:rPr>
          <w:rFonts w:ascii="Times New Roman" w:hAnsi="Times New Roman"/>
        </w:rPr>
        <w:t>、磁感应强度</w:t>
      </w:r>
      <w:r w:rsidRPr="005E57E3">
        <w:rPr>
          <w:rFonts w:ascii="Times New Roman" w:hAnsi="Times New Roman"/>
          <w:i/>
        </w:rPr>
        <w:t>B</w:t>
      </w:r>
      <w:r w:rsidRPr="005E57E3">
        <w:rPr>
          <w:rFonts w:ascii="Times New Roman" w:hAnsi="Times New Roman"/>
        </w:rPr>
        <w:t>=1 T</w:t>
      </w:r>
      <w:r w:rsidRPr="005E57E3">
        <w:rPr>
          <w:rFonts w:ascii="Times New Roman" w:hAnsi="Times New Roman"/>
        </w:rPr>
        <w:t>、方向垂直纸面向里的匀强有界磁场，在线框穿越磁场的过程中，下列说法正确的是</w:t>
      </w:r>
      <w:r w:rsidRPr="005E57E3">
        <w:rPr>
          <w:rFonts w:ascii="Times New Roman" w:hAnsi="Times New Roman"/>
        </w:rPr>
        <w:t>(</w:t>
      </w:r>
      <w:r w:rsidRPr="005E57E3">
        <w:rPr>
          <w:rFonts w:ascii="Times New Roman" w:hAnsi="Times New Roman"/>
        </w:rPr>
        <w:t xml:space="preserve">　　</w:t>
      </w:r>
      <w:r w:rsidRPr="005E57E3">
        <w:rPr>
          <w:rFonts w:ascii="Times New Roman" w:hAnsi="Times New Roman"/>
        </w:rPr>
        <w:t>)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14D3A8A0" wp14:editId="16F8BD3F">
            <wp:extent cx="1224280" cy="757555"/>
            <wp:effectExtent l="0" t="0" r="0" b="4445"/>
            <wp:docPr id="70" name="image3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2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线框穿越磁场的过程中，线框内的电流方向不变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线框穿越磁场的过程中，回路中的最大电流为</w:t>
      </w:r>
      <w:r w:rsidRPr="005E57E3">
        <w:rPr>
          <w:rFonts w:ascii="Times New Roman" w:hAnsi="Times New Roman"/>
        </w:rPr>
        <w:t>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05 A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线框穿越磁场的过程中，感应电流变化规律为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05sin (π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) A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线框穿越磁场的过程中，线框中产生的焦耳热为</w:t>
      </w:r>
      <w:r w:rsidRPr="005E57E3">
        <w:rPr>
          <w:rFonts w:ascii="Times New Roman" w:hAnsi="Times New Roman"/>
        </w:rPr>
        <w:t>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05 J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答案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BD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解析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eastAsia="楷体" w:hAnsi="Times New Roman"/>
        </w:rPr>
        <w:t>线框穿越磁场的过程中，根据楞次定律得，前</w:t>
      </w:r>
      <w:r w:rsidRPr="005E57E3">
        <w:rPr>
          <w:rFonts w:ascii="Times New Roman" w:hAnsi="Times New Roman"/>
        </w:rPr>
        <w:t>2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s</w:t>
      </w:r>
      <w:r w:rsidRPr="005E57E3">
        <w:rPr>
          <w:rFonts w:ascii="Times New Roman" w:eastAsia="楷体" w:hAnsi="Times New Roman"/>
        </w:rPr>
        <w:t>内线圈中的电流方向为逆时针，后</w:t>
      </w:r>
      <w:r w:rsidRPr="005E57E3">
        <w:rPr>
          <w:rFonts w:ascii="Times New Roman" w:hAnsi="Times New Roman"/>
        </w:rPr>
        <w:t>2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s</w:t>
      </w:r>
      <w:r w:rsidRPr="005E57E3">
        <w:rPr>
          <w:rFonts w:ascii="Times New Roman" w:eastAsia="楷体" w:hAnsi="Times New Roman"/>
        </w:rPr>
        <w:t>内为顺时针，故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错误；当</w:t>
      </w:r>
      <w:r w:rsidRPr="005E57E3">
        <w:rPr>
          <w:rFonts w:ascii="Times New Roman" w:hAnsi="Times New Roman"/>
          <w:i/>
        </w:rPr>
        <w:t>y</w:t>
      </w:r>
      <w:r w:rsidRPr="005E57E3">
        <w:rPr>
          <w:rFonts w:ascii="Times New Roman" w:eastAsia="楷体" w:hAnsi="Times New Roman"/>
        </w:rPr>
        <w:t>最大时，线框产生的电动势最大，最大值为</w:t>
      </w:r>
      <w:r w:rsidRPr="005E57E3">
        <w:rPr>
          <w:rFonts w:ascii="Times New Roman" w:hAnsi="Times New Roman"/>
          <w:i/>
        </w:rPr>
        <w:t>E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By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  <w:i/>
        </w:rPr>
        <w:t>v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5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V</w:t>
      </w:r>
      <w:r w:rsidRPr="005E57E3">
        <w:rPr>
          <w:rFonts w:ascii="Times New Roman" w:eastAsia="楷体" w:hAnsi="Times New Roman"/>
        </w:rPr>
        <w:t>，解得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05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B</w:t>
      </w:r>
      <w:r w:rsidRPr="005E57E3">
        <w:rPr>
          <w:rFonts w:ascii="Times New Roman" w:eastAsia="楷体" w:hAnsi="Times New Roman"/>
        </w:rPr>
        <w:t>正确；线框穿越磁场的过程中，感应电流变化规律为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Byv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05sin</w:t>
      </w:r>
      <w:r w:rsidRPr="005E57E3">
        <w:rPr>
          <w:rFonts w:ascii="Times New Roman" w:eastAsia="楷体" w:hAnsi="Times New Roman"/>
        </w:rPr>
        <w:t xml:space="preserve"> (</w:t>
      </w:r>
      <w:r w:rsidRPr="005E57E3">
        <w:rPr>
          <w:rFonts w:ascii="Times New Roman" w:hAnsi="Times New Roman"/>
        </w:rPr>
        <w:t>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5π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eastAsia="楷体" w:hAnsi="Times New Roman"/>
        </w:rPr>
        <w:t xml:space="preserve">) </w:t>
      </w:r>
      <w:r w:rsidRPr="005E57E3">
        <w:rPr>
          <w:rFonts w:ascii="Times New Roman" w:hAnsi="Times New Roman"/>
        </w:rPr>
        <w:t>A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C</w:t>
      </w:r>
      <w:r w:rsidRPr="005E57E3">
        <w:rPr>
          <w:rFonts w:ascii="Times New Roman" w:eastAsia="楷体" w:hAnsi="Times New Roman"/>
        </w:rPr>
        <w:t>错误；线框通过磁场过程中产生正弦式交变电流，有</w:t>
      </w:r>
      <w:r w:rsidRPr="005E57E3">
        <w:rPr>
          <w:rFonts w:ascii="Times New Roman" w:hAnsi="Times New Roman"/>
          <w:i/>
        </w:rPr>
        <w:t>Q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  <w:vertAlign w:val="superscript"/>
        </w:rPr>
        <w:t>2</w:t>
      </w:r>
      <w:r w:rsidRPr="005E57E3">
        <w:rPr>
          <w:rFonts w:ascii="Times New Roman" w:hAnsi="Times New Roman"/>
          <w:i/>
        </w:rPr>
        <w:t>R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05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J</w:t>
      </w:r>
      <w:r w:rsidRPr="005E57E3">
        <w:rPr>
          <w:rFonts w:ascii="Times New Roman" w:eastAsia="楷体" w:hAnsi="Times New Roman"/>
        </w:rPr>
        <w:t>，故</w:t>
      </w:r>
      <w:r w:rsidRPr="005E57E3">
        <w:rPr>
          <w:rFonts w:ascii="Times New Roman" w:hAnsi="Times New Roman"/>
        </w:rPr>
        <w:t>D</w:t>
      </w:r>
      <w:r w:rsidRPr="005E57E3">
        <w:rPr>
          <w:rFonts w:ascii="Times New Roman" w:eastAsia="楷体" w:hAnsi="Times New Roman"/>
        </w:rPr>
        <w:t>正确。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9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(10</w:t>
      </w:r>
      <w:r w:rsidRPr="005E57E3">
        <w:rPr>
          <w:rFonts w:ascii="Times New Roman" w:hAnsi="Times New Roman"/>
        </w:rPr>
        <w:t>分</w:t>
      </w:r>
      <w:r w:rsidRPr="005E57E3">
        <w:rPr>
          <w:rFonts w:ascii="Times New Roman" w:hAnsi="Times New Roman"/>
        </w:rPr>
        <w:t>)</w:t>
      </w:r>
      <w:r w:rsidRPr="005E57E3">
        <w:rPr>
          <w:rFonts w:ascii="Times New Roman" w:eastAsia="楷体" w:hAnsi="Times New Roman"/>
        </w:rPr>
        <w:t>(</w:t>
      </w:r>
      <w:r w:rsidRPr="005E57E3">
        <w:rPr>
          <w:rFonts w:ascii="Times New Roman" w:hAnsi="Times New Roman"/>
        </w:rPr>
        <w:t>2025·</w:t>
      </w:r>
      <w:r w:rsidRPr="005E57E3">
        <w:rPr>
          <w:rFonts w:ascii="Times New Roman" w:eastAsia="楷体" w:hAnsi="Times New Roman"/>
        </w:rPr>
        <w:t>广东深圳市模拟</w:t>
      </w:r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</w:rPr>
        <w:t>如图甲所示是某同学设计的一种振动发电装置的示意图，它的结构是一个套在辐向形永久磁铁槽中的直径为</w:t>
      </w:r>
      <w:r w:rsidRPr="005E57E3">
        <w:rPr>
          <w:rFonts w:ascii="Times New Roman" w:hAnsi="Times New Roman"/>
          <w:i/>
        </w:rPr>
        <w:t>d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2 m</w:t>
      </w:r>
      <w:r w:rsidRPr="005E57E3">
        <w:rPr>
          <w:rFonts w:ascii="Times New Roman" w:hAnsi="Times New Roman"/>
        </w:rPr>
        <w:t>、匝数</w:t>
      </w:r>
      <w:r w:rsidRPr="005E57E3">
        <w:rPr>
          <w:rFonts w:ascii="Times New Roman" w:hAnsi="Times New Roman"/>
          <w:i/>
        </w:rPr>
        <w:t>N</w:t>
      </w:r>
      <w:r w:rsidRPr="005E57E3">
        <w:rPr>
          <w:rFonts w:ascii="Times New Roman" w:hAnsi="Times New Roman"/>
        </w:rPr>
        <w:t>=50</w:t>
      </w:r>
      <w:r w:rsidRPr="005E57E3">
        <w:rPr>
          <w:rFonts w:ascii="Times New Roman" w:hAnsi="Times New Roman"/>
        </w:rPr>
        <w:t>的线圈，磁场的磁感线均沿半径方向均匀分布</w:t>
      </w:r>
      <w:r w:rsidRPr="005E57E3">
        <w:rPr>
          <w:rFonts w:ascii="Times New Roman" w:hAnsi="Times New Roman"/>
        </w:rPr>
        <w:t>(</w:t>
      </w:r>
      <w:r w:rsidRPr="005E57E3">
        <w:rPr>
          <w:rFonts w:ascii="Times New Roman" w:hAnsi="Times New Roman"/>
        </w:rPr>
        <w:t>其右视图如图乙所示</w:t>
      </w:r>
      <w:r w:rsidRPr="005E57E3">
        <w:rPr>
          <w:rFonts w:ascii="Times New Roman" w:hAnsi="Times New Roman"/>
        </w:rPr>
        <w:t>)</w:t>
      </w:r>
      <w:r w:rsidRPr="005E57E3">
        <w:rPr>
          <w:rFonts w:ascii="Times New Roman" w:hAnsi="Times New Roman"/>
        </w:rPr>
        <w:t>。线圈所在位置的磁感应强度大小</w:t>
      </w:r>
      <w:r w:rsidRPr="005E57E3">
        <w:rPr>
          <w:rFonts w:ascii="Times New Roman" w:hAnsi="Times New Roman"/>
          <w:i/>
        </w:rPr>
        <w:t>B</w:t>
      </w:r>
      <w:r w:rsidRPr="005E57E3">
        <w:rPr>
          <w:rFonts w:ascii="Times New Roman" w:hAnsi="Times New Roman"/>
        </w:rPr>
        <w:t>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den>
        </m:f>
      </m:oMath>
      <w:r w:rsidRPr="005E57E3">
        <w:rPr>
          <w:rFonts w:ascii="Times New Roman" w:hAnsi="Times New Roman"/>
        </w:rPr>
        <w:t xml:space="preserve"> T</w:t>
      </w:r>
      <w:r w:rsidRPr="005E57E3">
        <w:rPr>
          <w:rFonts w:ascii="Times New Roman" w:hAnsi="Times New Roman"/>
        </w:rPr>
        <w:t>，线圈内阻为</w:t>
      </w:r>
      <w:r w:rsidRPr="005E57E3">
        <w:rPr>
          <w:rFonts w:ascii="Times New Roman" w:hAnsi="Times New Roman"/>
          <w:i/>
        </w:rPr>
        <w:t>r</w:t>
      </w:r>
      <w:r w:rsidRPr="005E57E3">
        <w:rPr>
          <w:rFonts w:ascii="Times New Roman" w:hAnsi="Times New Roman"/>
        </w:rPr>
        <w:t>=1 Ω</w:t>
      </w:r>
      <w:r w:rsidRPr="005E57E3">
        <w:rPr>
          <w:rFonts w:ascii="Times New Roman" w:hAnsi="Times New Roman"/>
        </w:rPr>
        <w:t>，它的引出线接有</w:t>
      </w:r>
      <w:r w:rsidRPr="005E57E3">
        <w:rPr>
          <w:rFonts w:ascii="Times New Roman" w:hAnsi="Times New Roman"/>
          <w:i/>
        </w:rPr>
        <w:t>R</w:t>
      </w:r>
      <w:r w:rsidRPr="005E57E3">
        <w:rPr>
          <w:rFonts w:ascii="Times New Roman" w:hAnsi="Times New Roman"/>
        </w:rPr>
        <w:t>=9 Ω</w:t>
      </w:r>
      <w:r w:rsidRPr="005E57E3">
        <w:rPr>
          <w:rFonts w:ascii="Times New Roman" w:hAnsi="Times New Roman"/>
        </w:rPr>
        <w:t>的小灯泡</w:t>
      </w:r>
      <w:r w:rsidRPr="005E57E3">
        <w:rPr>
          <w:rFonts w:ascii="Times New Roman" w:hAnsi="Times New Roman"/>
        </w:rPr>
        <w:t>L</w:t>
      </w:r>
      <w:r w:rsidRPr="005E57E3">
        <w:rPr>
          <w:rFonts w:ascii="Times New Roman" w:hAnsi="Times New Roman"/>
        </w:rPr>
        <w:t>。外力推动线圈框架的</w:t>
      </w:r>
      <w:r w:rsidRPr="005E57E3">
        <w:rPr>
          <w:rFonts w:ascii="Times New Roman" w:hAnsi="Times New Roman"/>
          <w:i/>
        </w:rPr>
        <w:t>P</w:t>
      </w:r>
      <w:r w:rsidRPr="005E57E3">
        <w:rPr>
          <w:rFonts w:ascii="Times New Roman" w:hAnsi="Times New Roman"/>
        </w:rPr>
        <w:t>端，使线圈沿轴线做往复运动，便有电流通过小灯泡</w:t>
      </w:r>
      <w:r w:rsidRPr="005E57E3">
        <w:rPr>
          <w:rFonts w:ascii="Times New Roman" w:hAnsi="Times New Roman"/>
        </w:rPr>
        <w:t>L</w:t>
      </w:r>
      <w:r w:rsidRPr="005E57E3">
        <w:rPr>
          <w:rFonts w:ascii="Times New Roman" w:hAnsi="Times New Roman"/>
        </w:rPr>
        <w:t>。从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=0</w:t>
      </w:r>
      <w:r w:rsidRPr="005E57E3">
        <w:rPr>
          <w:rFonts w:ascii="Times New Roman" w:hAnsi="Times New Roman"/>
        </w:rPr>
        <w:t>时刻开始计时，线圈运动的速度</w:t>
      </w:r>
      <w:r w:rsidRPr="005E57E3">
        <w:rPr>
          <w:rFonts w:ascii="Times New Roman" w:hAnsi="Times New Roman"/>
          <w:i/>
        </w:rPr>
        <w:t>v</w:t>
      </w:r>
      <w:r w:rsidRPr="005E57E3">
        <w:rPr>
          <w:rFonts w:ascii="Times New Roman" w:hAnsi="Times New Roman"/>
        </w:rPr>
        <w:t>随时间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变化的规律如图丙所示，摩擦等损耗不计，求：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E57E3">
        <w:rPr>
          <w:rFonts w:ascii="Times New Roman" w:hAnsi="Times New Roman"/>
          <w:noProof/>
        </w:rPr>
        <w:drawing>
          <wp:inline distT="0" distB="0" distL="0" distR="0" wp14:anchorId="5F80D96D" wp14:editId="6D2205A2">
            <wp:extent cx="2881630" cy="971550"/>
            <wp:effectExtent l="0" t="0" r="0" b="0"/>
            <wp:docPr id="71" name="image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3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(1)(7</w:t>
      </w:r>
      <w:r w:rsidRPr="005E57E3">
        <w:rPr>
          <w:rFonts w:ascii="Times New Roman" w:hAnsi="Times New Roman"/>
        </w:rPr>
        <w:t>分</w:t>
      </w:r>
      <w:r w:rsidRPr="005E57E3">
        <w:rPr>
          <w:rFonts w:ascii="Times New Roman" w:hAnsi="Times New Roman"/>
        </w:rPr>
        <w:t>)</w:t>
      </w:r>
      <w:r w:rsidRPr="005E57E3">
        <w:rPr>
          <w:rFonts w:ascii="Times New Roman" w:hAnsi="Times New Roman"/>
        </w:rPr>
        <w:t>理想电压表的示数及该发电装置在一个周期内产生的电能；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hAnsi="Times New Roman"/>
        </w:rPr>
        <w:t>(2)(3</w:t>
      </w:r>
      <w:r w:rsidRPr="005E57E3">
        <w:rPr>
          <w:rFonts w:ascii="Times New Roman" w:hAnsi="Times New Roman"/>
        </w:rPr>
        <w:t>分</w:t>
      </w:r>
      <w:r w:rsidRPr="005E57E3">
        <w:rPr>
          <w:rFonts w:ascii="Times New Roman" w:hAnsi="Times New Roman"/>
        </w:rPr>
        <w:t>)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1 s</w:t>
      </w:r>
      <w:r w:rsidRPr="005E57E3">
        <w:rPr>
          <w:rFonts w:ascii="Times New Roman" w:hAnsi="Times New Roman"/>
        </w:rPr>
        <w:t>时外力</w:t>
      </w:r>
      <w:r w:rsidRPr="005E57E3">
        <w:rPr>
          <w:rFonts w:ascii="Times New Roman" w:hAnsi="Times New Roman"/>
          <w:i/>
        </w:rPr>
        <w:t>F</w:t>
      </w:r>
      <w:r w:rsidRPr="005E57E3">
        <w:rPr>
          <w:rFonts w:ascii="Times New Roman" w:hAnsi="Times New Roman"/>
        </w:rPr>
        <w:t>的大小。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答案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(1)18 V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16 J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hAnsi="Times New Roman"/>
        </w:rPr>
        <w:t>(2)40 N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黑体" w:hAnsi="Times New Roman"/>
        </w:rPr>
        <w:t>解析</w:t>
      </w:r>
      <w:r w:rsidRPr="005E57E3">
        <w:rPr>
          <w:rFonts w:ascii="Times New Roman" w:hAnsi="Times New Roman"/>
        </w:rPr>
        <w:t xml:space="preserve">　</w:t>
      </w:r>
      <w:r w:rsidRPr="005E57E3">
        <w:rPr>
          <w:rFonts w:ascii="Times New Roman" w:eastAsia="楷体" w:hAnsi="Times New Roman"/>
        </w:rPr>
        <w:t>(</w:t>
      </w:r>
      <w:r w:rsidRPr="005E57E3">
        <w:rPr>
          <w:rFonts w:ascii="Times New Roman" w:hAnsi="Times New Roman"/>
        </w:rPr>
        <w:t>1</w:t>
      </w:r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eastAsia="楷体" w:hAnsi="Times New Roman"/>
        </w:rPr>
        <w:t>由图丙可得</w:t>
      </w:r>
      <w:r w:rsidRPr="005E57E3">
        <w:rPr>
          <w:rFonts w:ascii="Times New Roman" w:hAnsi="Times New Roman"/>
          <w:i/>
        </w:rPr>
        <w:t>v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=2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m/s</w:t>
      </w:r>
      <w:r w:rsidRPr="005E57E3">
        <w:rPr>
          <w:rFonts w:ascii="Times New Roman" w:eastAsia="楷体" w:hAnsi="Times New Roman"/>
        </w:rPr>
        <w:t>，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4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s</w:t>
      </w:r>
      <w:r w:rsidRPr="005E57E3">
        <w:rPr>
          <w:rFonts w:ascii="Times New Roman" w:eastAsia="楷体" w:hAnsi="Times New Roman"/>
        </w:rPr>
        <w:t>。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楷体" w:hAnsi="Times New Roman"/>
        </w:rPr>
        <w:t>根据法拉第电磁感应定律得电动势最大值</w:t>
      </w:r>
      <w:r w:rsidRPr="005E57E3">
        <w:rPr>
          <w:rFonts w:ascii="Times New Roman" w:hAnsi="Times New Roman"/>
          <w:i/>
        </w:rPr>
        <w:t>E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NBLv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NB</w:t>
      </w:r>
      <w:r w:rsidRPr="005E57E3">
        <w:rPr>
          <w:rFonts w:ascii="Times New Roman" w:hAnsi="Times New Roman"/>
        </w:rPr>
        <w:t>·π</w:t>
      </w:r>
      <w:r w:rsidRPr="005E57E3">
        <w:rPr>
          <w:rFonts w:ascii="Times New Roman" w:hAnsi="Times New Roman"/>
          <w:i/>
        </w:rPr>
        <w:t>d</w:t>
      </w:r>
      <w:r w:rsidRPr="005E57E3">
        <w:rPr>
          <w:rFonts w:ascii="Times New Roman" w:hAnsi="Times New Roman"/>
        </w:rPr>
        <w:t>·</w:t>
      </w:r>
      <w:r w:rsidRPr="005E57E3">
        <w:rPr>
          <w:rFonts w:ascii="Times New Roman" w:hAnsi="Times New Roman"/>
          <w:i/>
        </w:rPr>
        <w:t>v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=20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V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楷体" w:hAnsi="Times New Roman"/>
        </w:rPr>
        <w:t>电动势的有效值</w:t>
      </w:r>
      <w:r w:rsidRPr="005E57E3">
        <w:rPr>
          <w:rFonts w:ascii="Times New Roman" w:hAnsi="Times New Roman"/>
          <w:i/>
        </w:rPr>
        <w:t>E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Pr="005E57E3">
        <w:rPr>
          <w:rFonts w:ascii="Times New Roman" w:hAnsi="Times New Roman"/>
        </w:rPr>
        <w:t>=20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V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楷体" w:hAnsi="Times New Roman"/>
        </w:rPr>
        <w:t>电流的有效值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5E57E3">
        <w:rPr>
          <w:rFonts w:ascii="Times New Roman" w:hAnsi="Times New Roman"/>
        </w:rPr>
        <w:t>=2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A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楷体" w:hAnsi="Times New Roman"/>
        </w:rPr>
        <w:t>电压表的示数</w:t>
      </w:r>
      <w:r w:rsidRPr="005E57E3">
        <w:rPr>
          <w:rFonts w:ascii="Times New Roman" w:hAnsi="Times New Roman"/>
          <w:i/>
        </w:rPr>
        <w:t>U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IR</w:t>
      </w:r>
      <w:r w:rsidRPr="005E57E3">
        <w:rPr>
          <w:rFonts w:ascii="Times New Roman" w:hAnsi="Times New Roman"/>
        </w:rPr>
        <w:t>=2</w:t>
      </w:r>
      <w:r w:rsidRPr="005E57E3">
        <w:rPr>
          <w:rFonts w:asciiTheme="majorEastAsia" w:eastAsiaTheme="majorEastAsia" w:hAnsiTheme="majorEastAsia"/>
        </w:rPr>
        <w:t>×</w:t>
      </w:r>
      <w:r w:rsidRPr="005E57E3">
        <w:rPr>
          <w:rFonts w:ascii="Times New Roman" w:hAnsi="Times New Roman"/>
        </w:rPr>
        <w:t>9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V=18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V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楷体" w:hAnsi="Times New Roman"/>
        </w:rPr>
        <w:t>在一个周期内产生的电能</w:t>
      </w:r>
      <w:r w:rsidRPr="005E57E3">
        <w:rPr>
          <w:rFonts w:ascii="Times New Roman" w:hAnsi="Times New Roman"/>
          <w:i/>
        </w:rPr>
        <w:t>E</w:t>
      </w:r>
      <w:r w:rsidRPr="005E57E3">
        <w:rPr>
          <w:rFonts w:ascii="Times New Roman" w:eastAsia="楷体" w:hAnsi="Times New Roman"/>
          <w:vertAlign w:val="subscript"/>
        </w:rPr>
        <w:t>电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=16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J</w:t>
      </w:r>
    </w:p>
    <w:p w:rsidR="006542FB" w:rsidRPr="005E57E3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E57E3">
        <w:rPr>
          <w:rFonts w:ascii="Times New Roman" w:eastAsia="楷体" w:hAnsi="Times New Roman"/>
        </w:rPr>
        <w:t>(</w:t>
      </w:r>
      <w:r w:rsidRPr="005E57E3">
        <w:rPr>
          <w:rFonts w:ascii="Times New Roman" w:hAnsi="Times New Roman"/>
        </w:rPr>
        <w:t>2</w:t>
      </w:r>
      <w:r w:rsidRPr="005E57E3">
        <w:rPr>
          <w:rFonts w:ascii="Times New Roman" w:eastAsia="楷体" w:hAnsi="Times New Roman"/>
        </w:rPr>
        <w:t>)</w:t>
      </w:r>
      <w:r w:rsidRPr="005E57E3">
        <w:rPr>
          <w:rFonts w:ascii="Times New Roman" w:hAnsi="Times New Roman"/>
          <w:i/>
        </w:rPr>
        <w:t>t</w:t>
      </w:r>
      <w:r w:rsidRPr="005E57E3">
        <w:rPr>
          <w:rFonts w:ascii="Times New Roman" w:hAnsi="Times New Roman"/>
        </w:rPr>
        <w:t>=0</w:t>
      </w:r>
      <w:r w:rsidRPr="0041027B">
        <w:rPr>
          <w:rFonts w:ascii="Times New Roman" w:hAnsi="Times New Roman"/>
        </w:rPr>
        <w:t>.</w:t>
      </w:r>
      <w:r w:rsidRPr="005E57E3">
        <w:rPr>
          <w:rFonts w:ascii="Times New Roman" w:hAnsi="Times New Roman"/>
        </w:rPr>
        <w:t>1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s</w:t>
      </w:r>
      <w:r w:rsidRPr="005E57E3">
        <w:rPr>
          <w:rFonts w:ascii="Times New Roman" w:eastAsia="楷体" w:hAnsi="Times New Roman"/>
        </w:rPr>
        <w:t>时，根据闭合电路欧姆定律得电流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I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5E57E3">
        <w:rPr>
          <w:rFonts w:ascii="Times New Roman" w:hAnsi="Times New Roman"/>
        </w:rPr>
        <w:t>=2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A</w:t>
      </w:r>
    </w:p>
    <w:p w:rsidR="006542FB" w:rsidRPr="006542FB" w:rsidRDefault="006542FB" w:rsidP="006542F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5E57E3">
        <w:rPr>
          <w:rFonts w:ascii="Times New Roman" w:eastAsia="楷体" w:hAnsi="Times New Roman"/>
        </w:rPr>
        <w:t>此时线圈的速度最大而加速度为零，则根据平衡条件和安培力表达式得</w:t>
      </w:r>
      <w:r w:rsidRPr="005E57E3">
        <w:rPr>
          <w:rFonts w:ascii="Times New Roman" w:hAnsi="Times New Roman"/>
          <w:i/>
        </w:rPr>
        <w:t>F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F</w:t>
      </w:r>
      <w:r w:rsidRPr="005E57E3">
        <w:rPr>
          <w:rFonts w:ascii="Times New Roman" w:eastAsia="楷体" w:hAnsi="Times New Roman"/>
          <w:vertAlign w:val="subscript"/>
        </w:rPr>
        <w:t>安</w:t>
      </w:r>
      <w:r w:rsidRPr="005E57E3">
        <w:rPr>
          <w:rFonts w:ascii="Times New Roman" w:hAnsi="Times New Roman"/>
        </w:rPr>
        <w:t>=</w:t>
      </w:r>
      <w:r w:rsidRPr="005E57E3">
        <w:rPr>
          <w:rFonts w:ascii="Times New Roman" w:hAnsi="Times New Roman"/>
          <w:i/>
        </w:rPr>
        <w:t>NBI</w:t>
      </w:r>
      <w:r w:rsidRPr="005E57E3">
        <w:rPr>
          <w:rFonts w:ascii="Times New Roman" w:hAnsi="Times New Roman"/>
          <w:vertAlign w:val="subscript"/>
        </w:rPr>
        <w:t>m</w:t>
      </w:r>
      <w:r w:rsidRPr="005E57E3">
        <w:rPr>
          <w:rFonts w:ascii="Times New Roman" w:hAnsi="Times New Roman"/>
        </w:rPr>
        <w:t>·π</w:t>
      </w:r>
      <w:r w:rsidRPr="005E57E3">
        <w:rPr>
          <w:rFonts w:ascii="Times New Roman" w:hAnsi="Times New Roman"/>
          <w:i/>
        </w:rPr>
        <w:t>d</w:t>
      </w:r>
      <w:r w:rsidRPr="005E57E3">
        <w:rPr>
          <w:rFonts w:ascii="Times New Roman" w:hAnsi="Times New Roman"/>
        </w:rPr>
        <w:t>=40</w:t>
      </w:r>
      <w:r w:rsidRPr="005E57E3">
        <w:rPr>
          <w:rFonts w:ascii="Times New Roman" w:eastAsia="楷体" w:hAnsi="Times New Roman"/>
        </w:rPr>
        <w:t xml:space="preserve"> </w:t>
      </w:r>
      <w:r w:rsidRPr="005E57E3">
        <w:rPr>
          <w:rFonts w:ascii="Times New Roman" w:hAnsi="Times New Roman"/>
        </w:rPr>
        <w:t>N</w:t>
      </w:r>
      <w:r w:rsidRPr="005E57E3">
        <w:rPr>
          <w:rFonts w:ascii="Times New Roman" w:eastAsia="楷体" w:hAnsi="Times New Roman"/>
        </w:rPr>
        <w:t>。</w:t>
      </w:r>
    </w:p>
    <w:sectPr w:rsidR="006542FB" w:rsidRPr="006542FB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A3" w:rsidRDefault="005D20A3" w:rsidP="006C537E">
      <w:pPr>
        <w:pStyle w:val="a3"/>
      </w:pPr>
      <w:r>
        <w:separator/>
      </w:r>
    </w:p>
  </w:endnote>
  <w:endnote w:type="continuationSeparator" w:id="0">
    <w:p w:rsidR="005D20A3" w:rsidRDefault="005D20A3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A3" w:rsidRDefault="005D20A3">
      <w:pPr>
        <w:pStyle w:val="a3"/>
      </w:pPr>
      <w:r>
        <w:separator/>
      </w:r>
    </w:p>
  </w:footnote>
  <w:footnote w:type="continuationSeparator" w:id="0">
    <w:p w:rsidR="005D20A3" w:rsidRDefault="005D20A3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20A3"/>
    <w:rsid w:val="005D3CD7"/>
    <w:rsid w:val="005D5642"/>
    <w:rsid w:val="005F127C"/>
    <w:rsid w:val="006542FB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30">
    <w:name w:val="无列表3"/>
    <w:next w:val="a2"/>
    <w:uiPriority w:val="99"/>
    <w:semiHidden/>
    <w:unhideWhenUsed/>
    <w:rsid w:val="006542FB"/>
  </w:style>
  <w:style w:type="table" w:customStyle="1" w:styleId="31">
    <w:name w:val="网格型3"/>
    <w:basedOn w:val="a1"/>
    <w:next w:val="a4"/>
    <w:uiPriority w:val="59"/>
    <w:rsid w:val="006542FB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6542FB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1252</Words>
  <Characters>7137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8373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2026-03-12T02:10:00Z</dcterms:modified>
</cp:coreProperties>
</file>